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5B" w:rsidRDefault="0073365B" w:rsidP="0073365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УТВЕРЖДЕН </w:t>
      </w:r>
    </w:p>
    <w:p w:rsidR="0073365B" w:rsidRDefault="0073365B" w:rsidP="0073365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приказом председателя контрольно-</w:t>
      </w:r>
    </w:p>
    <w:p w:rsidR="0073365B" w:rsidRDefault="0073365B" w:rsidP="0073365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ревизионной комиссии Забайкальского</w:t>
      </w:r>
    </w:p>
    <w:p w:rsidR="0073365B" w:rsidRDefault="0073365B" w:rsidP="0073365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муниципального округа от</w:t>
      </w:r>
      <w:r w:rsidR="00117159">
        <w:rPr>
          <w:rFonts w:ascii="Times New Roman CYR" w:hAnsi="Times New Roman CYR" w:cs="Times New Roman CYR"/>
          <w:sz w:val="20"/>
          <w:szCs w:val="20"/>
        </w:rPr>
        <w:t xml:space="preserve"> 25.12 2025</w:t>
      </w:r>
      <w:r>
        <w:rPr>
          <w:rFonts w:ascii="Times New Roman CYR" w:hAnsi="Times New Roman CYR" w:cs="Times New Roman CYR"/>
          <w:sz w:val="20"/>
          <w:szCs w:val="20"/>
        </w:rPr>
        <w:t xml:space="preserve"> №</w:t>
      </w:r>
      <w:r w:rsidR="00117159">
        <w:rPr>
          <w:rFonts w:ascii="Times New Roman CYR" w:hAnsi="Times New Roman CYR" w:cs="Times New Roman CYR"/>
          <w:sz w:val="20"/>
          <w:szCs w:val="20"/>
        </w:rPr>
        <w:t>22-од</w:t>
      </w:r>
      <w:bookmarkStart w:id="0" w:name="_GoBack"/>
      <w:bookmarkEnd w:id="0"/>
    </w:p>
    <w:p w:rsidR="0073365B" w:rsidRPr="0073365B" w:rsidRDefault="0073365B" w:rsidP="0073365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CB100A" w:rsidRPr="00D13C28" w:rsidRDefault="00CB100A" w:rsidP="00CB100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D13C28">
        <w:rPr>
          <w:rFonts w:ascii="Times New Roman CYR" w:hAnsi="Times New Roman CYR" w:cs="Times New Roman CYR"/>
        </w:rPr>
        <w:t>План работы</w:t>
      </w:r>
      <w:r>
        <w:rPr>
          <w:rFonts w:ascii="Times New Roman CYR" w:hAnsi="Times New Roman CYR" w:cs="Times New Roman CYR"/>
        </w:rPr>
        <w:t xml:space="preserve"> </w:t>
      </w:r>
    </w:p>
    <w:p w:rsidR="00CB100A" w:rsidRPr="00D13C28" w:rsidRDefault="00CB100A" w:rsidP="00CB100A">
      <w:pPr>
        <w:widowControl w:val="0"/>
        <w:autoSpaceDE w:val="0"/>
        <w:autoSpaceDN w:val="0"/>
        <w:adjustRightInd w:val="0"/>
        <w:ind w:left="840" w:hanging="840"/>
        <w:jc w:val="center"/>
        <w:rPr>
          <w:rFonts w:ascii="Times New Roman CYR" w:hAnsi="Times New Roman CYR" w:cs="Times New Roman CYR"/>
        </w:rPr>
      </w:pPr>
      <w:r w:rsidRPr="00D13C28">
        <w:rPr>
          <w:rFonts w:ascii="Times New Roman CYR" w:hAnsi="Times New Roman CYR" w:cs="Times New Roman CYR"/>
        </w:rPr>
        <w:t xml:space="preserve">Контрольно-ревизионной комиссии </w:t>
      </w:r>
    </w:p>
    <w:p w:rsidR="00CB100A" w:rsidRDefault="00102B22" w:rsidP="00CB100A">
      <w:pPr>
        <w:widowControl w:val="0"/>
        <w:autoSpaceDE w:val="0"/>
        <w:autoSpaceDN w:val="0"/>
        <w:adjustRightInd w:val="0"/>
        <w:ind w:left="840" w:hanging="84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Забайкальского </w:t>
      </w:r>
      <w:r w:rsidR="00CB100A" w:rsidRPr="00D13C28">
        <w:rPr>
          <w:rFonts w:ascii="Times New Roman CYR" w:hAnsi="Times New Roman CYR" w:cs="Times New Roman CYR"/>
        </w:rPr>
        <w:t xml:space="preserve">муниципального </w:t>
      </w:r>
      <w:r>
        <w:rPr>
          <w:rFonts w:ascii="Times New Roman CYR" w:hAnsi="Times New Roman CYR" w:cs="Times New Roman CYR"/>
        </w:rPr>
        <w:t>округа</w:t>
      </w:r>
      <w:r w:rsidR="00CB100A" w:rsidRPr="00D13C28">
        <w:rPr>
          <w:rFonts w:ascii="Times New Roman CYR" w:hAnsi="Times New Roman CYR" w:cs="Times New Roman CYR"/>
        </w:rPr>
        <w:t xml:space="preserve"> на 20</w:t>
      </w:r>
      <w:r w:rsidR="00CB100A">
        <w:rPr>
          <w:rFonts w:ascii="Times New Roman CYR" w:hAnsi="Times New Roman CYR" w:cs="Times New Roman CYR"/>
        </w:rPr>
        <w:t>2</w:t>
      </w:r>
      <w:r w:rsidR="00AE6C03">
        <w:rPr>
          <w:rFonts w:ascii="Times New Roman CYR" w:hAnsi="Times New Roman CYR" w:cs="Times New Roman CYR"/>
        </w:rPr>
        <w:t>6</w:t>
      </w:r>
      <w:r w:rsidR="00CB100A" w:rsidRPr="00D13C28">
        <w:rPr>
          <w:rFonts w:ascii="Times New Roman CYR" w:hAnsi="Times New Roman CYR" w:cs="Times New Roman CYR"/>
        </w:rPr>
        <w:t xml:space="preserve"> год</w:t>
      </w:r>
      <w:r w:rsidR="00CB100A">
        <w:rPr>
          <w:rFonts w:ascii="Times New Roman CYR" w:hAnsi="Times New Roman CYR" w:cs="Times New Roman CYR"/>
        </w:rPr>
        <w:t xml:space="preserve"> </w:t>
      </w:r>
    </w:p>
    <w:p w:rsidR="00BF0547" w:rsidRDefault="00BF0547" w:rsidP="00CB100A">
      <w:pPr>
        <w:widowControl w:val="0"/>
        <w:autoSpaceDE w:val="0"/>
        <w:autoSpaceDN w:val="0"/>
        <w:adjustRightInd w:val="0"/>
        <w:ind w:left="840" w:hanging="840"/>
        <w:jc w:val="center"/>
        <w:rPr>
          <w:rFonts w:ascii="Times New Roman CYR" w:hAnsi="Times New Roman CYR" w:cs="Times New Roman CYR"/>
          <w:sz w:val="26"/>
          <w:szCs w:val="26"/>
        </w:rPr>
      </w:pPr>
    </w:p>
    <w:tbl>
      <w:tblPr>
        <w:tblW w:w="14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771"/>
        <w:gridCol w:w="6217"/>
        <w:gridCol w:w="1549"/>
        <w:gridCol w:w="1667"/>
        <w:gridCol w:w="3966"/>
        <w:gridCol w:w="694"/>
      </w:tblGrid>
      <w:tr w:rsidR="00CB100A" w:rsidRPr="003E20B2" w:rsidTr="00C11F44">
        <w:trPr>
          <w:trHeight w:val="501"/>
          <w:tblHeader/>
          <w:jc w:val="center"/>
        </w:trPr>
        <w:tc>
          <w:tcPr>
            <w:tcW w:w="771" w:type="dxa"/>
            <w:vAlign w:val="center"/>
          </w:tcPr>
          <w:p w:rsidR="00CB100A" w:rsidRPr="00B330A7" w:rsidRDefault="00CB100A" w:rsidP="00E17D6B">
            <w:pPr>
              <w:jc w:val="center"/>
              <w:rPr>
                <w:sz w:val="20"/>
                <w:szCs w:val="20"/>
              </w:rPr>
            </w:pPr>
            <w:r w:rsidRPr="00B330A7">
              <w:rPr>
                <w:sz w:val="20"/>
                <w:szCs w:val="20"/>
              </w:rPr>
              <w:br w:type="page"/>
              <w:t>№</w:t>
            </w:r>
          </w:p>
          <w:p w:rsidR="00CB100A" w:rsidRPr="00B330A7" w:rsidRDefault="00CB100A" w:rsidP="00E17D6B">
            <w:pPr>
              <w:jc w:val="center"/>
              <w:rPr>
                <w:sz w:val="20"/>
                <w:szCs w:val="20"/>
              </w:rPr>
            </w:pPr>
            <w:r w:rsidRPr="00B330A7">
              <w:rPr>
                <w:sz w:val="20"/>
                <w:szCs w:val="20"/>
              </w:rPr>
              <w:t>п/п</w:t>
            </w:r>
          </w:p>
        </w:tc>
        <w:tc>
          <w:tcPr>
            <w:tcW w:w="6217" w:type="dxa"/>
            <w:vAlign w:val="center"/>
          </w:tcPr>
          <w:p w:rsidR="00CB100A" w:rsidRPr="00B330A7" w:rsidRDefault="00CB100A" w:rsidP="00E17D6B">
            <w:pPr>
              <w:jc w:val="center"/>
              <w:rPr>
                <w:sz w:val="20"/>
                <w:szCs w:val="20"/>
              </w:rPr>
            </w:pPr>
            <w:r w:rsidRPr="00B330A7">
              <w:rPr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549" w:type="dxa"/>
            <w:vAlign w:val="center"/>
          </w:tcPr>
          <w:p w:rsidR="00CB100A" w:rsidRPr="00B330A7" w:rsidRDefault="00CB100A" w:rsidP="00E17D6B">
            <w:pPr>
              <w:jc w:val="center"/>
              <w:rPr>
                <w:strike/>
                <w:sz w:val="20"/>
                <w:szCs w:val="20"/>
              </w:rPr>
            </w:pPr>
            <w:r w:rsidRPr="00B330A7">
              <w:rPr>
                <w:sz w:val="20"/>
                <w:szCs w:val="20"/>
              </w:rPr>
              <w:t xml:space="preserve">Срок проведения мероприятия </w:t>
            </w:r>
          </w:p>
        </w:tc>
        <w:tc>
          <w:tcPr>
            <w:tcW w:w="1667" w:type="dxa"/>
            <w:vAlign w:val="center"/>
          </w:tcPr>
          <w:p w:rsidR="00CB100A" w:rsidRPr="00B330A7" w:rsidRDefault="00CB100A" w:rsidP="00E17D6B">
            <w:pPr>
              <w:jc w:val="center"/>
              <w:rPr>
                <w:sz w:val="20"/>
                <w:szCs w:val="20"/>
              </w:rPr>
            </w:pPr>
            <w:r w:rsidRPr="00B330A7">
              <w:rPr>
                <w:sz w:val="20"/>
                <w:szCs w:val="20"/>
              </w:rPr>
              <w:t xml:space="preserve">Ответственные за проведение мероприятия </w:t>
            </w:r>
          </w:p>
        </w:tc>
        <w:tc>
          <w:tcPr>
            <w:tcW w:w="3966" w:type="dxa"/>
            <w:vAlign w:val="center"/>
          </w:tcPr>
          <w:p w:rsidR="00CB100A" w:rsidRPr="00B330A7" w:rsidRDefault="00CB100A" w:rsidP="00E17D6B">
            <w:pPr>
              <w:jc w:val="center"/>
              <w:rPr>
                <w:sz w:val="20"/>
                <w:szCs w:val="20"/>
              </w:rPr>
            </w:pPr>
            <w:r w:rsidRPr="00B330A7">
              <w:rPr>
                <w:sz w:val="20"/>
                <w:szCs w:val="20"/>
              </w:rPr>
              <w:t>Основание для включения мероприятия в план</w:t>
            </w:r>
          </w:p>
        </w:tc>
        <w:tc>
          <w:tcPr>
            <w:tcW w:w="694" w:type="dxa"/>
          </w:tcPr>
          <w:p w:rsidR="00CB100A" w:rsidRPr="00B330A7" w:rsidRDefault="00CB100A" w:rsidP="00E17D6B">
            <w:pPr>
              <w:jc w:val="center"/>
              <w:rPr>
                <w:sz w:val="20"/>
                <w:szCs w:val="20"/>
              </w:rPr>
            </w:pPr>
            <w:r w:rsidRPr="00B330A7">
              <w:rPr>
                <w:sz w:val="20"/>
                <w:szCs w:val="20"/>
              </w:rPr>
              <w:t xml:space="preserve">Примечания </w:t>
            </w:r>
          </w:p>
        </w:tc>
      </w:tr>
      <w:tr w:rsidR="00CB100A" w:rsidTr="00E17D6B">
        <w:trPr>
          <w:trHeight w:val="272"/>
          <w:jc w:val="center"/>
        </w:trPr>
        <w:tc>
          <w:tcPr>
            <w:tcW w:w="14864" w:type="dxa"/>
            <w:gridSpan w:val="6"/>
          </w:tcPr>
          <w:p w:rsidR="00CB100A" w:rsidRPr="00A30905" w:rsidRDefault="00CB100A" w:rsidP="00CB100A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30905">
              <w:rPr>
                <w:b/>
              </w:rPr>
              <w:t>Экспертно-аналитические мероприятия</w:t>
            </w:r>
          </w:p>
        </w:tc>
      </w:tr>
      <w:tr w:rsidR="00CB100A" w:rsidRPr="00E36F4E" w:rsidTr="00C11F44">
        <w:trPr>
          <w:trHeight w:val="1087"/>
          <w:jc w:val="center"/>
        </w:trPr>
        <w:tc>
          <w:tcPr>
            <w:tcW w:w="771" w:type="dxa"/>
          </w:tcPr>
          <w:p w:rsidR="00CB100A" w:rsidRPr="00BF0547" w:rsidRDefault="00CB100A" w:rsidP="00E17D6B">
            <w:r w:rsidRPr="00BF0547">
              <w:t>1.1.</w:t>
            </w:r>
          </w:p>
        </w:tc>
        <w:tc>
          <w:tcPr>
            <w:tcW w:w="6217" w:type="dxa"/>
            <w:vAlign w:val="center"/>
          </w:tcPr>
          <w:p w:rsidR="00CB100A" w:rsidRPr="00BF0547" w:rsidRDefault="00CB100A" w:rsidP="00E60234">
            <w:pPr>
              <w:rPr>
                <w:i/>
              </w:rPr>
            </w:pPr>
            <w:r w:rsidRPr="00BF0547">
              <w:t>Экспертиза пр</w:t>
            </w:r>
            <w:r w:rsidR="00BF0547" w:rsidRPr="00BF0547">
              <w:t>оекта решения о бюджете  на 202</w:t>
            </w:r>
            <w:r w:rsidR="00E60234">
              <w:t>7</w:t>
            </w:r>
            <w:r w:rsidRPr="00BF0547">
              <w:t xml:space="preserve"> год и на плановый период 202</w:t>
            </w:r>
            <w:r w:rsidR="00E60234">
              <w:t>8</w:t>
            </w:r>
            <w:r w:rsidRPr="00BF0547">
              <w:t xml:space="preserve"> и 202</w:t>
            </w:r>
            <w:r w:rsidR="00E60234">
              <w:t>9</w:t>
            </w:r>
            <w:r w:rsidRPr="00BF0547">
              <w:t xml:space="preserve"> годов, в том числе обоснованности показателей (параметров и характеристик) бюджета   </w:t>
            </w:r>
            <w:r w:rsidR="00102B22">
              <w:t xml:space="preserve">Забайкальского </w:t>
            </w:r>
            <w:r w:rsidRPr="00BF0547">
              <w:t xml:space="preserve">муниципального </w:t>
            </w:r>
            <w:r w:rsidR="00102B22">
              <w:t>округа</w:t>
            </w:r>
          </w:p>
        </w:tc>
        <w:tc>
          <w:tcPr>
            <w:tcW w:w="1549" w:type="dxa"/>
            <w:vAlign w:val="center"/>
          </w:tcPr>
          <w:p w:rsidR="00CB100A" w:rsidRPr="00BF0547" w:rsidRDefault="00CB100A" w:rsidP="00E17D6B">
            <w:pPr>
              <w:jc w:val="center"/>
            </w:pPr>
            <w:r w:rsidRPr="00BF0547">
              <w:t>4 квартал</w:t>
            </w:r>
          </w:p>
        </w:tc>
        <w:tc>
          <w:tcPr>
            <w:tcW w:w="1667" w:type="dxa"/>
            <w:vAlign w:val="center"/>
          </w:tcPr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r w:rsidRPr="00BF0547">
              <w:rPr>
                <w:sz w:val="22"/>
                <w:szCs w:val="22"/>
              </w:rPr>
              <w:t>Цыбенова Ц.Д.</w:t>
            </w:r>
          </w:p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proofErr w:type="spellStart"/>
            <w:r w:rsidRPr="00BF0547">
              <w:rPr>
                <w:sz w:val="22"/>
                <w:szCs w:val="22"/>
              </w:rPr>
              <w:t>Утев</w:t>
            </w:r>
            <w:proofErr w:type="spellEnd"/>
            <w:r w:rsidRPr="00BF0547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CB100A" w:rsidRPr="00BF0547" w:rsidRDefault="00CB100A" w:rsidP="00E17D6B">
            <w:pPr>
              <w:jc w:val="center"/>
            </w:pPr>
            <w:r w:rsidRPr="00BF0547">
              <w:t>п. 2 ч 2 ст. 9 Закона 6-ФЗ,</w:t>
            </w:r>
          </w:p>
          <w:p w:rsidR="00CB100A" w:rsidRPr="00BF0547" w:rsidRDefault="00CB100A" w:rsidP="00E17D6B">
            <w:pPr>
              <w:jc w:val="center"/>
            </w:pPr>
            <w:r w:rsidRPr="00BF0547">
              <w:t>ч. 1 ст. 157 БК РФ</w:t>
            </w:r>
          </w:p>
        </w:tc>
        <w:tc>
          <w:tcPr>
            <w:tcW w:w="694" w:type="dxa"/>
          </w:tcPr>
          <w:p w:rsidR="00CB100A" w:rsidRPr="00E36F4E" w:rsidRDefault="00CB100A" w:rsidP="00E17D6B">
            <w:pPr>
              <w:jc w:val="center"/>
              <w:rPr>
                <w:highlight w:val="yellow"/>
              </w:rPr>
            </w:pPr>
          </w:p>
        </w:tc>
      </w:tr>
      <w:tr w:rsidR="00CB100A" w:rsidRPr="00E36F4E" w:rsidTr="00C11F44">
        <w:trPr>
          <w:trHeight w:val="551"/>
          <w:jc w:val="center"/>
        </w:trPr>
        <w:tc>
          <w:tcPr>
            <w:tcW w:w="771" w:type="dxa"/>
          </w:tcPr>
          <w:p w:rsidR="00CB100A" w:rsidRPr="00BF0547" w:rsidRDefault="00CB100A" w:rsidP="00E479F1">
            <w:r w:rsidRPr="00BF0547">
              <w:t>1.</w:t>
            </w:r>
            <w:r w:rsidR="00E479F1">
              <w:t>2</w:t>
            </w:r>
            <w:r w:rsidRPr="00BF0547">
              <w:t>.</w:t>
            </w:r>
          </w:p>
        </w:tc>
        <w:tc>
          <w:tcPr>
            <w:tcW w:w="6217" w:type="dxa"/>
            <w:vAlign w:val="center"/>
          </w:tcPr>
          <w:p w:rsidR="00CB100A" w:rsidRPr="00BF0547" w:rsidRDefault="00CB100A" w:rsidP="00E17D6B">
            <w:pPr>
              <w:autoSpaceDE w:val="0"/>
              <w:autoSpaceDN w:val="0"/>
              <w:adjustRightInd w:val="0"/>
              <w:rPr>
                <w:color w:val="00B0F0"/>
              </w:rPr>
            </w:pPr>
            <w:r w:rsidRPr="00BF0547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549" w:type="dxa"/>
            <w:vAlign w:val="center"/>
          </w:tcPr>
          <w:p w:rsidR="00CB100A" w:rsidRPr="00BF0547" w:rsidRDefault="00CB100A" w:rsidP="00E17D6B">
            <w:pPr>
              <w:jc w:val="center"/>
            </w:pPr>
            <w:r w:rsidRPr="00BF0547">
              <w:t>в течение года</w:t>
            </w:r>
          </w:p>
        </w:tc>
        <w:tc>
          <w:tcPr>
            <w:tcW w:w="1667" w:type="dxa"/>
            <w:vAlign w:val="center"/>
          </w:tcPr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r w:rsidRPr="00BF0547">
              <w:rPr>
                <w:sz w:val="22"/>
                <w:szCs w:val="22"/>
              </w:rPr>
              <w:t>Цыбенова Ц.Д.</w:t>
            </w:r>
          </w:p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proofErr w:type="spellStart"/>
            <w:r w:rsidRPr="00BF0547">
              <w:rPr>
                <w:sz w:val="22"/>
                <w:szCs w:val="22"/>
              </w:rPr>
              <w:t>Утев</w:t>
            </w:r>
            <w:proofErr w:type="spellEnd"/>
            <w:r w:rsidRPr="00BF0547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</w:tcPr>
          <w:p w:rsidR="00CB100A" w:rsidRPr="00BF0547" w:rsidRDefault="00CB100A" w:rsidP="00E17D6B">
            <w:pPr>
              <w:jc w:val="center"/>
            </w:pPr>
            <w:r w:rsidRPr="00BF0547">
              <w:t>ч. 2 ст. 157 БК РФ</w:t>
            </w:r>
          </w:p>
        </w:tc>
        <w:tc>
          <w:tcPr>
            <w:tcW w:w="694" w:type="dxa"/>
          </w:tcPr>
          <w:p w:rsidR="00CB100A" w:rsidRPr="00E36F4E" w:rsidRDefault="00CB100A" w:rsidP="00E17D6B">
            <w:pPr>
              <w:jc w:val="center"/>
              <w:rPr>
                <w:highlight w:val="yellow"/>
              </w:rPr>
            </w:pPr>
          </w:p>
        </w:tc>
      </w:tr>
      <w:tr w:rsidR="00CB100A" w:rsidRPr="00E36F4E" w:rsidTr="00C11F44">
        <w:trPr>
          <w:trHeight w:val="283"/>
          <w:jc w:val="center"/>
        </w:trPr>
        <w:tc>
          <w:tcPr>
            <w:tcW w:w="771" w:type="dxa"/>
          </w:tcPr>
          <w:p w:rsidR="00CB100A" w:rsidRPr="00BF0547" w:rsidRDefault="00CB100A" w:rsidP="00E479F1">
            <w:r w:rsidRPr="00BF0547">
              <w:t>1.</w:t>
            </w:r>
            <w:r w:rsidR="00E479F1">
              <w:t>3</w:t>
            </w:r>
            <w:r w:rsidRPr="00BF0547">
              <w:t>.</w:t>
            </w:r>
          </w:p>
        </w:tc>
        <w:tc>
          <w:tcPr>
            <w:tcW w:w="6217" w:type="dxa"/>
            <w:vAlign w:val="center"/>
          </w:tcPr>
          <w:p w:rsidR="00CB100A" w:rsidRPr="00BF0547" w:rsidRDefault="00CB100A" w:rsidP="00E17D6B">
            <w:r w:rsidRPr="00BF0547"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</w:t>
            </w:r>
          </w:p>
        </w:tc>
        <w:tc>
          <w:tcPr>
            <w:tcW w:w="1549" w:type="dxa"/>
            <w:vAlign w:val="center"/>
          </w:tcPr>
          <w:p w:rsidR="00CB100A" w:rsidRPr="00BF0547" w:rsidRDefault="00CB100A" w:rsidP="00E17D6B">
            <w:pPr>
              <w:jc w:val="center"/>
            </w:pPr>
            <w:r w:rsidRPr="00BF0547">
              <w:t>в течение года</w:t>
            </w:r>
          </w:p>
        </w:tc>
        <w:tc>
          <w:tcPr>
            <w:tcW w:w="1667" w:type="dxa"/>
            <w:vAlign w:val="center"/>
          </w:tcPr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r w:rsidRPr="00BF0547">
              <w:rPr>
                <w:sz w:val="22"/>
                <w:szCs w:val="22"/>
              </w:rPr>
              <w:t>Цыбенова Ц.Д.</w:t>
            </w:r>
          </w:p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proofErr w:type="spellStart"/>
            <w:r w:rsidRPr="00BF0547">
              <w:rPr>
                <w:sz w:val="22"/>
                <w:szCs w:val="22"/>
              </w:rPr>
              <w:t>Утев</w:t>
            </w:r>
            <w:proofErr w:type="spellEnd"/>
            <w:r w:rsidRPr="00BF0547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</w:tcPr>
          <w:p w:rsidR="00E479F1" w:rsidRPr="00BF0547" w:rsidRDefault="00CB100A" w:rsidP="00E479F1">
            <w:pPr>
              <w:jc w:val="center"/>
            </w:pPr>
            <w:r w:rsidRPr="00BF0547">
              <w:t>п. 7 ч 2 ст. 9 Закон</w:t>
            </w:r>
            <w:r w:rsidR="00BF0547">
              <w:t>а</w:t>
            </w:r>
            <w:r w:rsidRPr="00BF0547">
              <w:t xml:space="preserve"> 6-ФЗ</w:t>
            </w:r>
            <w:r w:rsidR="00E479F1" w:rsidRPr="00BF0547">
              <w:t xml:space="preserve"> ч. 2 ст. 157 БК РФ</w:t>
            </w:r>
          </w:p>
          <w:p w:rsidR="00CB100A" w:rsidRPr="00BF0547" w:rsidRDefault="00CB100A" w:rsidP="00E17D6B">
            <w:pPr>
              <w:jc w:val="center"/>
            </w:pPr>
          </w:p>
        </w:tc>
        <w:tc>
          <w:tcPr>
            <w:tcW w:w="694" w:type="dxa"/>
          </w:tcPr>
          <w:p w:rsidR="00CB100A" w:rsidRPr="00E36F4E" w:rsidRDefault="00CB100A" w:rsidP="00E17D6B">
            <w:pPr>
              <w:jc w:val="center"/>
              <w:rPr>
                <w:highlight w:val="yellow"/>
              </w:rPr>
            </w:pPr>
          </w:p>
        </w:tc>
      </w:tr>
      <w:tr w:rsidR="00CB100A" w:rsidRPr="00E36F4E" w:rsidTr="00C11F44">
        <w:trPr>
          <w:trHeight w:val="142"/>
          <w:jc w:val="center"/>
        </w:trPr>
        <w:tc>
          <w:tcPr>
            <w:tcW w:w="771" w:type="dxa"/>
          </w:tcPr>
          <w:p w:rsidR="00CB100A" w:rsidRPr="00BF0547" w:rsidRDefault="00CB100A" w:rsidP="00E479F1">
            <w:r w:rsidRPr="00BF0547">
              <w:t>1.</w:t>
            </w:r>
            <w:r w:rsidR="00E479F1">
              <w:t>4</w:t>
            </w:r>
            <w:r w:rsidRPr="00BF0547">
              <w:t>.</w:t>
            </w:r>
          </w:p>
        </w:tc>
        <w:tc>
          <w:tcPr>
            <w:tcW w:w="6217" w:type="dxa"/>
            <w:vAlign w:val="center"/>
          </w:tcPr>
          <w:p w:rsidR="00CB100A" w:rsidRPr="00C657B8" w:rsidRDefault="00CB100A" w:rsidP="00C657B8">
            <w:r w:rsidRPr="00C657B8">
              <w:t xml:space="preserve">Внешняя проверка годового отчета об исполнении бюджета </w:t>
            </w:r>
            <w:r w:rsidR="00C657B8">
              <w:t xml:space="preserve">Забайкальского </w:t>
            </w:r>
            <w:r w:rsidRPr="00C657B8">
              <w:t xml:space="preserve">муниципального </w:t>
            </w:r>
            <w:r w:rsidR="00C657B8">
              <w:t>округа</w:t>
            </w:r>
            <w:r w:rsidRPr="00C657B8">
              <w:t xml:space="preserve"> </w:t>
            </w:r>
            <w:r w:rsidR="00DD1C35" w:rsidRPr="00C657B8">
              <w:t>за 202</w:t>
            </w:r>
            <w:r w:rsidR="00C657B8">
              <w:t>5</w:t>
            </w:r>
            <w:r w:rsidR="00DD1C35" w:rsidRPr="00C657B8">
              <w:t xml:space="preserve"> год </w:t>
            </w:r>
            <w:r w:rsidRPr="00C657B8">
              <w:t>и подготовка заключения на годовой отчет об исполнении бюджета</w:t>
            </w:r>
          </w:p>
        </w:tc>
        <w:tc>
          <w:tcPr>
            <w:tcW w:w="1549" w:type="dxa"/>
            <w:vAlign w:val="center"/>
          </w:tcPr>
          <w:p w:rsidR="00CB100A" w:rsidRPr="00BF0547" w:rsidRDefault="00CB100A" w:rsidP="00E17D6B">
            <w:pPr>
              <w:jc w:val="center"/>
            </w:pPr>
            <w:r w:rsidRPr="00BF0547">
              <w:t>1 квартал</w:t>
            </w:r>
          </w:p>
        </w:tc>
        <w:tc>
          <w:tcPr>
            <w:tcW w:w="1667" w:type="dxa"/>
            <w:vAlign w:val="center"/>
          </w:tcPr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r w:rsidRPr="00BF0547">
              <w:rPr>
                <w:sz w:val="22"/>
                <w:szCs w:val="22"/>
              </w:rPr>
              <w:t>Цыбенова Ц.Д.</w:t>
            </w:r>
          </w:p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proofErr w:type="spellStart"/>
            <w:r w:rsidRPr="00BF0547">
              <w:rPr>
                <w:sz w:val="22"/>
                <w:szCs w:val="22"/>
              </w:rPr>
              <w:t>Утев</w:t>
            </w:r>
            <w:proofErr w:type="spellEnd"/>
            <w:r w:rsidRPr="00BF0547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CB100A" w:rsidRPr="00BF0547" w:rsidRDefault="00CB100A" w:rsidP="00E17D6B">
            <w:pPr>
              <w:jc w:val="center"/>
            </w:pPr>
          </w:p>
          <w:p w:rsidR="00CB100A" w:rsidRPr="00BF0547" w:rsidRDefault="00CB100A" w:rsidP="00E17D6B">
            <w:pPr>
              <w:jc w:val="center"/>
            </w:pPr>
            <w:r w:rsidRPr="00BF0547">
              <w:t>ст.264.4 БК РФ</w:t>
            </w:r>
          </w:p>
          <w:p w:rsidR="00CB100A" w:rsidRPr="00BF0547" w:rsidRDefault="00CB100A" w:rsidP="00E17D6B">
            <w:pPr>
              <w:jc w:val="center"/>
            </w:pPr>
          </w:p>
          <w:p w:rsidR="00CB100A" w:rsidRPr="00BF0547" w:rsidRDefault="00CB100A" w:rsidP="00E17D6B">
            <w:pPr>
              <w:jc w:val="center"/>
            </w:pPr>
          </w:p>
        </w:tc>
        <w:tc>
          <w:tcPr>
            <w:tcW w:w="694" w:type="dxa"/>
          </w:tcPr>
          <w:p w:rsidR="00CB100A" w:rsidRPr="00E36F4E" w:rsidRDefault="00CB100A" w:rsidP="00E17D6B">
            <w:pPr>
              <w:jc w:val="center"/>
              <w:rPr>
                <w:highlight w:val="yellow"/>
              </w:rPr>
            </w:pPr>
          </w:p>
        </w:tc>
      </w:tr>
      <w:tr w:rsidR="00CB100A" w:rsidRPr="00E36F4E" w:rsidTr="00C11F44">
        <w:trPr>
          <w:trHeight w:val="142"/>
          <w:jc w:val="center"/>
        </w:trPr>
        <w:tc>
          <w:tcPr>
            <w:tcW w:w="771" w:type="dxa"/>
          </w:tcPr>
          <w:p w:rsidR="00CB100A" w:rsidRPr="00BF0547" w:rsidRDefault="00CB100A" w:rsidP="00C657B8">
            <w:r w:rsidRPr="00BF0547">
              <w:t>1.</w:t>
            </w:r>
            <w:r w:rsidR="00C657B8">
              <w:t>5</w:t>
            </w:r>
            <w:r w:rsidRPr="00BF0547">
              <w:t>.</w:t>
            </w:r>
          </w:p>
        </w:tc>
        <w:tc>
          <w:tcPr>
            <w:tcW w:w="6217" w:type="dxa"/>
          </w:tcPr>
          <w:p w:rsidR="00CB100A" w:rsidRPr="00BF0547" w:rsidRDefault="00CB100A" w:rsidP="00DD1C35">
            <w:r w:rsidRPr="00BF0547">
              <w:t xml:space="preserve">Подготовка информации о ходе исполнения бюджета </w:t>
            </w:r>
            <w:r w:rsidR="00DD1C35">
              <w:t xml:space="preserve">Забайкальского </w:t>
            </w:r>
            <w:r w:rsidRPr="00BF0547">
              <w:t xml:space="preserve">муниципального </w:t>
            </w:r>
            <w:r w:rsidR="00DD1C35">
              <w:t>округа</w:t>
            </w:r>
            <w:r w:rsidRPr="00BF0547">
              <w:t xml:space="preserve"> </w:t>
            </w:r>
          </w:p>
        </w:tc>
        <w:tc>
          <w:tcPr>
            <w:tcW w:w="1549" w:type="dxa"/>
            <w:vAlign w:val="center"/>
          </w:tcPr>
          <w:p w:rsidR="00CB100A" w:rsidRPr="00BF0547" w:rsidRDefault="00CB100A" w:rsidP="00E17D6B">
            <w:pPr>
              <w:jc w:val="center"/>
            </w:pPr>
            <w:r w:rsidRPr="00BF0547">
              <w:t>в течение года</w:t>
            </w:r>
          </w:p>
        </w:tc>
        <w:tc>
          <w:tcPr>
            <w:tcW w:w="1667" w:type="dxa"/>
            <w:vAlign w:val="center"/>
          </w:tcPr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r w:rsidRPr="00BF0547">
              <w:rPr>
                <w:sz w:val="22"/>
                <w:szCs w:val="22"/>
              </w:rPr>
              <w:t>Цыбенова Ц.Д.</w:t>
            </w:r>
          </w:p>
          <w:p w:rsidR="00CB100A" w:rsidRPr="00BF0547" w:rsidRDefault="00CB100A" w:rsidP="00E17D6B">
            <w:pPr>
              <w:jc w:val="center"/>
              <w:rPr>
                <w:sz w:val="22"/>
                <w:szCs w:val="22"/>
              </w:rPr>
            </w:pPr>
            <w:proofErr w:type="spellStart"/>
            <w:r w:rsidRPr="00BF0547">
              <w:rPr>
                <w:sz w:val="22"/>
                <w:szCs w:val="22"/>
              </w:rPr>
              <w:t>Утев</w:t>
            </w:r>
            <w:proofErr w:type="spellEnd"/>
            <w:r w:rsidRPr="00BF0547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CB100A" w:rsidRPr="00BF0547" w:rsidRDefault="00CB100A" w:rsidP="00E17D6B">
            <w:pPr>
              <w:jc w:val="center"/>
            </w:pPr>
            <w:r w:rsidRPr="00BF0547">
              <w:t>п.9 ст.8 Положения о КРК</w:t>
            </w:r>
          </w:p>
        </w:tc>
        <w:tc>
          <w:tcPr>
            <w:tcW w:w="694" w:type="dxa"/>
          </w:tcPr>
          <w:p w:rsidR="00CB100A" w:rsidRPr="00E36F4E" w:rsidRDefault="00CB100A" w:rsidP="00E17D6B">
            <w:pPr>
              <w:jc w:val="center"/>
              <w:rPr>
                <w:highlight w:val="yellow"/>
              </w:rPr>
            </w:pPr>
          </w:p>
        </w:tc>
      </w:tr>
      <w:tr w:rsidR="00CB100A" w:rsidRPr="00E36F4E" w:rsidTr="00E17D6B">
        <w:trPr>
          <w:trHeight w:val="142"/>
          <w:jc w:val="center"/>
        </w:trPr>
        <w:tc>
          <w:tcPr>
            <w:tcW w:w="14864" w:type="dxa"/>
            <w:gridSpan w:val="6"/>
          </w:tcPr>
          <w:p w:rsidR="00CB100A" w:rsidRPr="00217C80" w:rsidRDefault="00CB100A" w:rsidP="00CB100A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217C80">
              <w:rPr>
                <w:b/>
                <w:sz w:val="22"/>
                <w:szCs w:val="22"/>
              </w:rPr>
              <w:t>Контрольные мероприятия</w:t>
            </w:r>
          </w:p>
        </w:tc>
      </w:tr>
      <w:tr w:rsidR="00CB100A" w:rsidRPr="00E36F4E" w:rsidTr="00C11F44">
        <w:trPr>
          <w:trHeight w:val="142"/>
          <w:jc w:val="center"/>
        </w:trPr>
        <w:tc>
          <w:tcPr>
            <w:tcW w:w="771" w:type="dxa"/>
          </w:tcPr>
          <w:p w:rsidR="00CB100A" w:rsidRPr="00217C80" w:rsidRDefault="00CB100A" w:rsidP="00E17D6B">
            <w:r w:rsidRPr="00217C80">
              <w:t>2.1.</w:t>
            </w:r>
          </w:p>
        </w:tc>
        <w:tc>
          <w:tcPr>
            <w:tcW w:w="6217" w:type="dxa"/>
          </w:tcPr>
          <w:p w:rsidR="00CB100A" w:rsidRPr="003E058C" w:rsidRDefault="00CB100A" w:rsidP="00E17D6B">
            <w:pPr>
              <w:autoSpaceDE w:val="0"/>
              <w:autoSpaceDN w:val="0"/>
              <w:adjustRightInd w:val="0"/>
            </w:pPr>
            <w:r w:rsidRPr="003E058C">
              <w:t>Проверка 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</w:t>
            </w:r>
          </w:p>
        </w:tc>
        <w:tc>
          <w:tcPr>
            <w:tcW w:w="1549" w:type="dxa"/>
            <w:vAlign w:val="center"/>
          </w:tcPr>
          <w:p w:rsidR="00CB100A" w:rsidRPr="00217C80" w:rsidRDefault="00CB100A" w:rsidP="00E17D6B">
            <w:pPr>
              <w:jc w:val="center"/>
            </w:pPr>
            <w:r w:rsidRPr="00217C80">
              <w:t>1-2 кварталы</w:t>
            </w:r>
          </w:p>
        </w:tc>
        <w:tc>
          <w:tcPr>
            <w:tcW w:w="1667" w:type="dxa"/>
            <w:vAlign w:val="center"/>
          </w:tcPr>
          <w:p w:rsidR="00CB100A" w:rsidRPr="00217C80" w:rsidRDefault="00CB100A" w:rsidP="00E17D6B">
            <w:pPr>
              <w:jc w:val="center"/>
              <w:rPr>
                <w:sz w:val="22"/>
                <w:szCs w:val="22"/>
              </w:rPr>
            </w:pPr>
            <w:r w:rsidRPr="00217C80">
              <w:rPr>
                <w:sz w:val="22"/>
                <w:szCs w:val="22"/>
              </w:rPr>
              <w:t>Цыбенова Ц.Д.</w:t>
            </w:r>
          </w:p>
          <w:p w:rsidR="00CB100A" w:rsidRPr="00217C80" w:rsidRDefault="00CB100A" w:rsidP="00E17D6B">
            <w:pPr>
              <w:jc w:val="center"/>
              <w:rPr>
                <w:sz w:val="22"/>
                <w:szCs w:val="22"/>
              </w:rPr>
            </w:pPr>
            <w:proofErr w:type="spellStart"/>
            <w:r w:rsidRPr="00217C80">
              <w:rPr>
                <w:sz w:val="22"/>
                <w:szCs w:val="22"/>
              </w:rPr>
              <w:t>Утев</w:t>
            </w:r>
            <w:proofErr w:type="spellEnd"/>
            <w:r w:rsidRPr="00217C80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CB100A" w:rsidRPr="00217C80" w:rsidRDefault="00CB100A" w:rsidP="00E17D6B">
            <w:pPr>
              <w:jc w:val="center"/>
            </w:pPr>
            <w:r w:rsidRPr="00217C80">
              <w:t>ст. 264.4 БК РФ</w:t>
            </w:r>
          </w:p>
          <w:p w:rsidR="00CB100A" w:rsidRPr="00217C80" w:rsidRDefault="00CB100A" w:rsidP="00E17D6B">
            <w:pPr>
              <w:jc w:val="center"/>
            </w:pPr>
            <w:r w:rsidRPr="00217C80">
              <w:t>ст. 268.1 БК РФ</w:t>
            </w:r>
          </w:p>
        </w:tc>
        <w:tc>
          <w:tcPr>
            <w:tcW w:w="694" w:type="dxa"/>
          </w:tcPr>
          <w:p w:rsidR="00CB100A" w:rsidRPr="00217C80" w:rsidRDefault="00CB100A" w:rsidP="00E17D6B">
            <w:pPr>
              <w:jc w:val="center"/>
            </w:pPr>
          </w:p>
        </w:tc>
      </w:tr>
      <w:tr w:rsidR="00CB100A" w:rsidRPr="00E36F4E" w:rsidTr="00C11F44">
        <w:trPr>
          <w:trHeight w:val="142"/>
          <w:jc w:val="center"/>
        </w:trPr>
        <w:tc>
          <w:tcPr>
            <w:tcW w:w="771" w:type="dxa"/>
          </w:tcPr>
          <w:p w:rsidR="00CB100A" w:rsidRPr="00217C80" w:rsidRDefault="00CB100A" w:rsidP="00E17D6B">
            <w:r w:rsidRPr="00217C80">
              <w:t>2.2</w:t>
            </w:r>
          </w:p>
        </w:tc>
        <w:tc>
          <w:tcPr>
            <w:tcW w:w="6217" w:type="dxa"/>
          </w:tcPr>
          <w:p w:rsidR="00CB100A" w:rsidRPr="00217C80" w:rsidRDefault="00CB100A" w:rsidP="00DD1C35">
            <w:pPr>
              <w:autoSpaceDE w:val="0"/>
              <w:autoSpaceDN w:val="0"/>
              <w:adjustRightInd w:val="0"/>
            </w:pPr>
            <w:r w:rsidRPr="00217C80">
              <w:t>Проведение контрольных мероприятий по предложениям депутатов Совет</w:t>
            </w:r>
            <w:r w:rsidR="00DD1C35">
              <w:t>а</w:t>
            </w:r>
            <w:r w:rsidRPr="00217C80">
              <w:t xml:space="preserve"> </w:t>
            </w:r>
            <w:r w:rsidR="00DD1C35">
              <w:t>Забайкальского муниципального округа, Главы Забайкальского муниципального округа</w:t>
            </w:r>
          </w:p>
        </w:tc>
        <w:tc>
          <w:tcPr>
            <w:tcW w:w="1549" w:type="dxa"/>
            <w:vAlign w:val="center"/>
          </w:tcPr>
          <w:p w:rsidR="00CB100A" w:rsidRPr="00217C80" w:rsidRDefault="00CB100A" w:rsidP="00E17D6B">
            <w:pPr>
              <w:jc w:val="center"/>
            </w:pPr>
            <w:r w:rsidRPr="00217C80">
              <w:t>в течение года</w:t>
            </w:r>
          </w:p>
        </w:tc>
        <w:tc>
          <w:tcPr>
            <w:tcW w:w="1667" w:type="dxa"/>
            <w:vAlign w:val="center"/>
          </w:tcPr>
          <w:p w:rsidR="00CB100A" w:rsidRPr="00217C80" w:rsidRDefault="00CB100A" w:rsidP="00E17D6B">
            <w:pPr>
              <w:jc w:val="center"/>
              <w:rPr>
                <w:sz w:val="22"/>
                <w:szCs w:val="22"/>
              </w:rPr>
            </w:pPr>
            <w:r w:rsidRPr="00217C80">
              <w:rPr>
                <w:sz w:val="22"/>
                <w:szCs w:val="22"/>
              </w:rPr>
              <w:t xml:space="preserve">Цыбенова Ц.Д. </w:t>
            </w:r>
          </w:p>
          <w:p w:rsidR="00CB100A" w:rsidRPr="00217C80" w:rsidRDefault="00CB100A" w:rsidP="00E17D6B">
            <w:pPr>
              <w:jc w:val="center"/>
              <w:rPr>
                <w:sz w:val="22"/>
                <w:szCs w:val="22"/>
              </w:rPr>
            </w:pPr>
            <w:proofErr w:type="spellStart"/>
            <w:r w:rsidRPr="00217C80">
              <w:rPr>
                <w:sz w:val="22"/>
                <w:szCs w:val="22"/>
              </w:rPr>
              <w:t>Утев</w:t>
            </w:r>
            <w:proofErr w:type="spellEnd"/>
            <w:r w:rsidRPr="00217C80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CB100A" w:rsidRPr="00217C80" w:rsidRDefault="00DD1C35" w:rsidP="00E17D6B">
            <w:pPr>
              <w:jc w:val="center"/>
            </w:pPr>
            <w:r>
              <w:t>ст. 11 Положения о КРК</w:t>
            </w:r>
          </w:p>
        </w:tc>
        <w:tc>
          <w:tcPr>
            <w:tcW w:w="694" w:type="dxa"/>
          </w:tcPr>
          <w:p w:rsidR="00CB100A" w:rsidRPr="00217C80" w:rsidRDefault="00CB100A" w:rsidP="00E17D6B">
            <w:pPr>
              <w:jc w:val="center"/>
            </w:pPr>
          </w:p>
        </w:tc>
      </w:tr>
      <w:tr w:rsidR="00217C80" w:rsidRPr="00E36F4E" w:rsidTr="00C11F44">
        <w:trPr>
          <w:trHeight w:val="142"/>
          <w:jc w:val="center"/>
        </w:trPr>
        <w:tc>
          <w:tcPr>
            <w:tcW w:w="771" w:type="dxa"/>
          </w:tcPr>
          <w:p w:rsidR="00217C80" w:rsidRPr="00217C80" w:rsidRDefault="00217C80" w:rsidP="00F60383">
            <w:r w:rsidRPr="00217C80">
              <w:lastRenderedPageBreak/>
              <w:t>2.</w:t>
            </w:r>
            <w:r w:rsidR="00C3071B">
              <w:t>3</w:t>
            </w:r>
          </w:p>
        </w:tc>
        <w:tc>
          <w:tcPr>
            <w:tcW w:w="6217" w:type="dxa"/>
          </w:tcPr>
          <w:p w:rsidR="00217C80" w:rsidRPr="003E058C" w:rsidRDefault="00217C80" w:rsidP="003E058C">
            <w:pPr>
              <w:autoSpaceDE w:val="0"/>
              <w:autoSpaceDN w:val="0"/>
              <w:adjustRightInd w:val="0"/>
            </w:pPr>
            <w:r w:rsidRPr="003E058C">
              <w:t>Ревизия финансово-хозяйственной деятельности М</w:t>
            </w:r>
            <w:r w:rsidR="0037510C" w:rsidRPr="003E058C">
              <w:t>Д</w:t>
            </w:r>
            <w:r w:rsidRPr="003E058C">
              <w:t xml:space="preserve">ОУ </w:t>
            </w:r>
            <w:r w:rsidR="003E058C" w:rsidRPr="003E058C">
              <w:t>Росинка</w:t>
            </w:r>
            <w:r w:rsidR="00DD1C35" w:rsidRPr="003E058C">
              <w:t xml:space="preserve"> </w:t>
            </w:r>
            <w:r w:rsidR="0037510C" w:rsidRPr="003E058C">
              <w:t xml:space="preserve"> </w:t>
            </w:r>
            <w:r w:rsidRPr="003E058C">
              <w:t>за 202</w:t>
            </w:r>
            <w:r w:rsidR="003E058C" w:rsidRPr="003E058C">
              <w:t>4</w:t>
            </w:r>
            <w:r w:rsidRPr="003E058C">
              <w:t>-202</w:t>
            </w:r>
            <w:r w:rsidR="003E058C" w:rsidRPr="003E058C">
              <w:t>5</w:t>
            </w:r>
            <w:r w:rsidRPr="003E058C">
              <w:t xml:space="preserve"> годы</w:t>
            </w:r>
          </w:p>
        </w:tc>
        <w:tc>
          <w:tcPr>
            <w:tcW w:w="1549" w:type="dxa"/>
            <w:vAlign w:val="center"/>
          </w:tcPr>
          <w:p w:rsidR="00217C80" w:rsidRPr="00217C80" w:rsidRDefault="00533A14" w:rsidP="00217C80">
            <w:pPr>
              <w:jc w:val="center"/>
            </w:pPr>
            <w:r w:rsidRPr="00533A14">
              <w:t>2-3</w:t>
            </w:r>
            <w:r w:rsidR="00217C80" w:rsidRPr="00533A14">
              <w:t xml:space="preserve"> квартал</w:t>
            </w:r>
          </w:p>
        </w:tc>
        <w:tc>
          <w:tcPr>
            <w:tcW w:w="1667" w:type="dxa"/>
            <w:vAlign w:val="center"/>
          </w:tcPr>
          <w:p w:rsidR="00217C80" w:rsidRPr="00217C80" w:rsidRDefault="00217C80" w:rsidP="00217C80">
            <w:pPr>
              <w:jc w:val="center"/>
              <w:rPr>
                <w:sz w:val="22"/>
                <w:szCs w:val="22"/>
              </w:rPr>
            </w:pPr>
            <w:proofErr w:type="spellStart"/>
            <w:r w:rsidRPr="00217C80">
              <w:rPr>
                <w:sz w:val="22"/>
                <w:szCs w:val="22"/>
              </w:rPr>
              <w:t>Утев</w:t>
            </w:r>
            <w:proofErr w:type="spellEnd"/>
            <w:r w:rsidRPr="00217C80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217C80" w:rsidRPr="00217C80" w:rsidRDefault="00217C80" w:rsidP="00217C80">
            <w:pPr>
              <w:jc w:val="center"/>
            </w:pPr>
            <w:r w:rsidRPr="00217C80">
              <w:t>ст. 267.1 БК РФ</w:t>
            </w:r>
          </w:p>
        </w:tc>
        <w:tc>
          <w:tcPr>
            <w:tcW w:w="694" w:type="dxa"/>
          </w:tcPr>
          <w:p w:rsidR="00217C80" w:rsidRPr="00217C80" w:rsidRDefault="00217C80" w:rsidP="00217C80">
            <w:pPr>
              <w:jc w:val="center"/>
            </w:pPr>
          </w:p>
        </w:tc>
      </w:tr>
      <w:tr w:rsidR="003E058C" w:rsidRPr="00E36F4E" w:rsidTr="00C11F44">
        <w:trPr>
          <w:trHeight w:val="142"/>
          <w:jc w:val="center"/>
        </w:trPr>
        <w:tc>
          <w:tcPr>
            <w:tcW w:w="771" w:type="dxa"/>
          </w:tcPr>
          <w:p w:rsidR="003E058C" w:rsidRPr="00217C80" w:rsidRDefault="003E058C" w:rsidP="003E058C">
            <w:r w:rsidRPr="00217C80">
              <w:t>2.</w:t>
            </w:r>
            <w:r>
              <w:t>4</w:t>
            </w:r>
          </w:p>
        </w:tc>
        <w:tc>
          <w:tcPr>
            <w:tcW w:w="6217" w:type="dxa"/>
          </w:tcPr>
          <w:p w:rsidR="003E058C" w:rsidRPr="003E058C" w:rsidRDefault="003E058C" w:rsidP="003E058C">
            <w:pPr>
              <w:autoSpaceDE w:val="0"/>
              <w:autoSpaceDN w:val="0"/>
              <w:adjustRightInd w:val="0"/>
            </w:pPr>
            <w:r w:rsidRPr="003E058C">
              <w:t xml:space="preserve">Ревизия финансово-хозяйственной деятельности МДОУ </w:t>
            </w:r>
            <w:r>
              <w:t>Гармония</w:t>
            </w:r>
            <w:r w:rsidRPr="003E058C">
              <w:t xml:space="preserve">  за 2024-2025 годы</w:t>
            </w:r>
          </w:p>
        </w:tc>
        <w:tc>
          <w:tcPr>
            <w:tcW w:w="1549" w:type="dxa"/>
            <w:vAlign w:val="center"/>
          </w:tcPr>
          <w:p w:rsidR="003E058C" w:rsidRPr="00217C80" w:rsidRDefault="003E058C" w:rsidP="00533A14">
            <w:pPr>
              <w:jc w:val="center"/>
            </w:pPr>
            <w:r w:rsidRPr="00533A14">
              <w:t>2 квартал</w:t>
            </w:r>
          </w:p>
        </w:tc>
        <w:tc>
          <w:tcPr>
            <w:tcW w:w="1667" w:type="dxa"/>
            <w:vAlign w:val="center"/>
          </w:tcPr>
          <w:p w:rsidR="003E058C" w:rsidRPr="00217C80" w:rsidRDefault="003E058C" w:rsidP="003E058C">
            <w:pPr>
              <w:jc w:val="center"/>
              <w:rPr>
                <w:sz w:val="22"/>
                <w:szCs w:val="22"/>
              </w:rPr>
            </w:pPr>
            <w:proofErr w:type="spellStart"/>
            <w:r w:rsidRPr="00217C80">
              <w:rPr>
                <w:sz w:val="22"/>
                <w:szCs w:val="22"/>
              </w:rPr>
              <w:t>Утев</w:t>
            </w:r>
            <w:proofErr w:type="spellEnd"/>
            <w:r w:rsidRPr="00217C80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3E058C" w:rsidRPr="00217C80" w:rsidRDefault="003E058C" w:rsidP="003E058C">
            <w:pPr>
              <w:jc w:val="center"/>
            </w:pPr>
            <w:r w:rsidRPr="00217C80">
              <w:t>ст. 267.1 БК РФ</w:t>
            </w:r>
          </w:p>
        </w:tc>
        <w:tc>
          <w:tcPr>
            <w:tcW w:w="694" w:type="dxa"/>
          </w:tcPr>
          <w:p w:rsidR="003E058C" w:rsidRPr="00217C80" w:rsidRDefault="003E058C" w:rsidP="003E058C">
            <w:pPr>
              <w:jc w:val="center"/>
            </w:pPr>
          </w:p>
        </w:tc>
      </w:tr>
      <w:tr w:rsidR="003E058C" w:rsidRPr="00E36F4E" w:rsidTr="00C11F44">
        <w:trPr>
          <w:trHeight w:val="142"/>
          <w:jc w:val="center"/>
        </w:trPr>
        <w:tc>
          <w:tcPr>
            <w:tcW w:w="771" w:type="dxa"/>
          </w:tcPr>
          <w:p w:rsidR="003E058C" w:rsidRPr="00217C80" w:rsidRDefault="003E058C" w:rsidP="003E058C">
            <w:r>
              <w:t>2.5</w:t>
            </w:r>
          </w:p>
        </w:tc>
        <w:tc>
          <w:tcPr>
            <w:tcW w:w="6217" w:type="dxa"/>
          </w:tcPr>
          <w:p w:rsidR="003E058C" w:rsidRPr="00E66455" w:rsidRDefault="003E058C" w:rsidP="003E058C">
            <w:pPr>
              <w:autoSpaceDE w:val="0"/>
              <w:autoSpaceDN w:val="0"/>
              <w:adjustRightInd w:val="0"/>
            </w:pPr>
            <w:r w:rsidRPr="00E66455">
              <w:t>Ревизия финансово-хозяйственной деятельности МУ Комитета по финансам Забайкальского муниципального округа за 2024-2025 годы</w:t>
            </w:r>
          </w:p>
        </w:tc>
        <w:tc>
          <w:tcPr>
            <w:tcW w:w="1549" w:type="dxa"/>
            <w:vAlign w:val="center"/>
          </w:tcPr>
          <w:p w:rsidR="003E058C" w:rsidRPr="00217C80" w:rsidRDefault="00533A14" w:rsidP="003E058C">
            <w:pPr>
              <w:jc w:val="center"/>
            </w:pPr>
            <w:r w:rsidRPr="00533A14">
              <w:t>3-4</w:t>
            </w:r>
            <w:r w:rsidR="003E058C" w:rsidRPr="00533A14">
              <w:t xml:space="preserve"> квартал</w:t>
            </w:r>
          </w:p>
        </w:tc>
        <w:tc>
          <w:tcPr>
            <w:tcW w:w="1667" w:type="dxa"/>
            <w:vAlign w:val="center"/>
          </w:tcPr>
          <w:p w:rsidR="003E058C" w:rsidRPr="00217C80" w:rsidRDefault="003E058C" w:rsidP="003E058C">
            <w:pPr>
              <w:jc w:val="center"/>
            </w:pPr>
            <w:proofErr w:type="spellStart"/>
            <w:r w:rsidRPr="00217C80">
              <w:t>Утев</w:t>
            </w:r>
            <w:proofErr w:type="spellEnd"/>
            <w:r w:rsidRPr="00217C80">
              <w:t xml:space="preserve"> Н.В.</w:t>
            </w:r>
          </w:p>
        </w:tc>
        <w:tc>
          <w:tcPr>
            <w:tcW w:w="3966" w:type="dxa"/>
            <w:vAlign w:val="center"/>
          </w:tcPr>
          <w:p w:rsidR="003E058C" w:rsidRPr="00217C80" w:rsidRDefault="003E058C" w:rsidP="003E058C">
            <w:pPr>
              <w:jc w:val="center"/>
            </w:pPr>
            <w:r w:rsidRPr="00217C80">
              <w:t>ст. 267.1 БК РФ</w:t>
            </w:r>
          </w:p>
        </w:tc>
        <w:tc>
          <w:tcPr>
            <w:tcW w:w="694" w:type="dxa"/>
          </w:tcPr>
          <w:p w:rsidR="003E058C" w:rsidRPr="00217C80" w:rsidRDefault="003E058C" w:rsidP="003E058C">
            <w:pPr>
              <w:jc w:val="center"/>
            </w:pPr>
          </w:p>
        </w:tc>
      </w:tr>
      <w:tr w:rsidR="003E058C" w:rsidRPr="00E36F4E" w:rsidTr="00C11F44">
        <w:trPr>
          <w:trHeight w:val="142"/>
          <w:jc w:val="center"/>
        </w:trPr>
        <w:tc>
          <w:tcPr>
            <w:tcW w:w="771" w:type="dxa"/>
          </w:tcPr>
          <w:p w:rsidR="003E058C" w:rsidRPr="00217C80" w:rsidRDefault="003E058C" w:rsidP="003E058C">
            <w:r>
              <w:t>2.6</w:t>
            </w:r>
          </w:p>
        </w:tc>
        <w:tc>
          <w:tcPr>
            <w:tcW w:w="6217" w:type="dxa"/>
          </w:tcPr>
          <w:p w:rsidR="003E058C" w:rsidRPr="00E66455" w:rsidRDefault="003E058C" w:rsidP="00E66455">
            <w:pPr>
              <w:autoSpaceDE w:val="0"/>
              <w:autoSpaceDN w:val="0"/>
              <w:adjustRightInd w:val="0"/>
            </w:pPr>
            <w:r w:rsidRPr="00E66455">
              <w:t xml:space="preserve">Ревизия финансово-хозяйственной деятельности МОУ Детская школа </w:t>
            </w:r>
            <w:r w:rsidR="00E66455" w:rsidRPr="00E66455">
              <w:t xml:space="preserve">искусств </w:t>
            </w:r>
            <w:r w:rsidRPr="00E66455">
              <w:t>за 202</w:t>
            </w:r>
            <w:r w:rsidR="00E66455" w:rsidRPr="00E66455">
              <w:t>4</w:t>
            </w:r>
            <w:r w:rsidRPr="00E66455">
              <w:t>-202</w:t>
            </w:r>
            <w:r w:rsidR="00E66455" w:rsidRPr="00E66455">
              <w:t>5</w:t>
            </w:r>
            <w:r w:rsidRPr="00E66455">
              <w:t xml:space="preserve"> годы</w:t>
            </w:r>
          </w:p>
        </w:tc>
        <w:tc>
          <w:tcPr>
            <w:tcW w:w="1549" w:type="dxa"/>
            <w:vAlign w:val="center"/>
          </w:tcPr>
          <w:p w:rsidR="003E058C" w:rsidRPr="00533A14" w:rsidRDefault="00533A14" w:rsidP="003E058C">
            <w:pPr>
              <w:jc w:val="center"/>
            </w:pPr>
            <w:r w:rsidRPr="00533A14">
              <w:t>1</w:t>
            </w:r>
            <w:r w:rsidR="003E058C" w:rsidRPr="00533A14">
              <w:t xml:space="preserve"> квартал </w:t>
            </w:r>
          </w:p>
        </w:tc>
        <w:tc>
          <w:tcPr>
            <w:tcW w:w="1667" w:type="dxa"/>
            <w:vAlign w:val="center"/>
          </w:tcPr>
          <w:p w:rsidR="003E058C" w:rsidRPr="00584C39" w:rsidRDefault="003E058C" w:rsidP="003E058C">
            <w:pPr>
              <w:jc w:val="center"/>
              <w:rPr>
                <w:sz w:val="22"/>
                <w:szCs w:val="22"/>
              </w:rPr>
            </w:pPr>
            <w:proofErr w:type="spellStart"/>
            <w:r w:rsidRPr="00584C39">
              <w:rPr>
                <w:sz w:val="22"/>
                <w:szCs w:val="22"/>
              </w:rPr>
              <w:t>Утев</w:t>
            </w:r>
            <w:proofErr w:type="spellEnd"/>
            <w:r w:rsidRPr="00584C39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3E058C" w:rsidRPr="00584C39" w:rsidRDefault="003E058C" w:rsidP="003E058C">
            <w:pPr>
              <w:jc w:val="center"/>
            </w:pPr>
            <w:r w:rsidRPr="00584C39">
              <w:t>ст. 267.1 БК РФ</w:t>
            </w:r>
          </w:p>
        </w:tc>
        <w:tc>
          <w:tcPr>
            <w:tcW w:w="694" w:type="dxa"/>
          </w:tcPr>
          <w:p w:rsidR="003E058C" w:rsidRPr="00217C80" w:rsidRDefault="003E058C" w:rsidP="003E058C">
            <w:pPr>
              <w:jc w:val="center"/>
            </w:pPr>
          </w:p>
        </w:tc>
      </w:tr>
      <w:tr w:rsidR="003E058C" w:rsidRPr="00E36F4E" w:rsidTr="00C11F44">
        <w:trPr>
          <w:trHeight w:val="142"/>
          <w:jc w:val="center"/>
        </w:trPr>
        <w:tc>
          <w:tcPr>
            <w:tcW w:w="771" w:type="dxa"/>
          </w:tcPr>
          <w:p w:rsidR="003E058C" w:rsidRPr="00217C80" w:rsidRDefault="003E058C" w:rsidP="003E058C">
            <w:r>
              <w:t>2.7</w:t>
            </w:r>
          </w:p>
        </w:tc>
        <w:tc>
          <w:tcPr>
            <w:tcW w:w="6217" w:type="dxa"/>
          </w:tcPr>
          <w:p w:rsidR="003E058C" w:rsidRPr="00E66455" w:rsidRDefault="003E058C" w:rsidP="00E66455">
            <w:pPr>
              <w:autoSpaceDE w:val="0"/>
              <w:autoSpaceDN w:val="0"/>
              <w:adjustRightInd w:val="0"/>
            </w:pPr>
            <w:r w:rsidRPr="00E66455">
              <w:t xml:space="preserve">Ревизия финансово-хозяйственной деятельности МДОУ </w:t>
            </w:r>
            <w:r w:rsidR="00E66455" w:rsidRPr="00E66455">
              <w:t>Светлячок</w:t>
            </w:r>
            <w:r w:rsidRPr="00E66455">
              <w:t xml:space="preserve">  за 202</w:t>
            </w:r>
            <w:r w:rsidR="00E66455" w:rsidRPr="00E66455">
              <w:t>4-2025</w:t>
            </w:r>
            <w:r w:rsidRPr="00E66455">
              <w:t xml:space="preserve"> годы</w:t>
            </w:r>
          </w:p>
        </w:tc>
        <w:tc>
          <w:tcPr>
            <w:tcW w:w="1549" w:type="dxa"/>
            <w:vAlign w:val="center"/>
          </w:tcPr>
          <w:p w:rsidR="003E058C" w:rsidRPr="00533A14" w:rsidRDefault="00533A14" w:rsidP="003E058C">
            <w:pPr>
              <w:jc w:val="center"/>
            </w:pPr>
            <w:r w:rsidRPr="00533A14">
              <w:t>1</w:t>
            </w:r>
            <w:r w:rsidR="003E058C" w:rsidRPr="00533A14">
              <w:t xml:space="preserve"> квартал</w:t>
            </w:r>
          </w:p>
        </w:tc>
        <w:tc>
          <w:tcPr>
            <w:tcW w:w="1667" w:type="dxa"/>
            <w:vAlign w:val="center"/>
          </w:tcPr>
          <w:p w:rsidR="003E058C" w:rsidRPr="00584C39" w:rsidRDefault="003E058C" w:rsidP="003E058C">
            <w:pPr>
              <w:jc w:val="center"/>
              <w:rPr>
                <w:sz w:val="22"/>
                <w:szCs w:val="22"/>
              </w:rPr>
            </w:pPr>
            <w:proofErr w:type="spellStart"/>
            <w:r w:rsidRPr="00584C39">
              <w:rPr>
                <w:sz w:val="22"/>
                <w:szCs w:val="22"/>
              </w:rPr>
              <w:t>Утев</w:t>
            </w:r>
            <w:proofErr w:type="spellEnd"/>
            <w:r w:rsidRPr="00584C39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3E058C" w:rsidRPr="00584C39" w:rsidRDefault="003E058C" w:rsidP="003E058C">
            <w:pPr>
              <w:jc w:val="center"/>
            </w:pPr>
            <w:r w:rsidRPr="00584C39">
              <w:t>ст. 267.1 БК РФ</w:t>
            </w:r>
          </w:p>
        </w:tc>
        <w:tc>
          <w:tcPr>
            <w:tcW w:w="694" w:type="dxa"/>
          </w:tcPr>
          <w:p w:rsidR="003E058C" w:rsidRPr="00217C80" w:rsidRDefault="003E058C" w:rsidP="003E058C">
            <w:pPr>
              <w:jc w:val="center"/>
            </w:pPr>
          </w:p>
        </w:tc>
      </w:tr>
      <w:tr w:rsidR="003E058C" w:rsidRPr="00E36F4E" w:rsidTr="00C11F44">
        <w:trPr>
          <w:trHeight w:val="142"/>
          <w:jc w:val="center"/>
        </w:trPr>
        <w:tc>
          <w:tcPr>
            <w:tcW w:w="771" w:type="dxa"/>
          </w:tcPr>
          <w:p w:rsidR="003E058C" w:rsidRPr="00217C80" w:rsidRDefault="003E058C" w:rsidP="003E058C">
            <w:r>
              <w:t>2.8</w:t>
            </w:r>
          </w:p>
        </w:tc>
        <w:tc>
          <w:tcPr>
            <w:tcW w:w="6217" w:type="dxa"/>
          </w:tcPr>
          <w:p w:rsidR="003E058C" w:rsidRPr="00E66455" w:rsidRDefault="003E058C" w:rsidP="00E6645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66455">
              <w:rPr>
                <w:color w:val="000000" w:themeColor="text1"/>
              </w:rPr>
              <w:t xml:space="preserve">Ревизия финансово-хозяйственной деятельности </w:t>
            </w:r>
            <w:r w:rsidR="00EE7368" w:rsidRPr="00E66455">
              <w:rPr>
                <w:color w:val="000000" w:themeColor="text1"/>
              </w:rPr>
              <w:t>МОУ СОШ</w:t>
            </w:r>
            <w:r w:rsidR="00E66455" w:rsidRPr="00E66455">
              <w:rPr>
                <w:color w:val="000000" w:themeColor="text1"/>
              </w:rPr>
              <w:t xml:space="preserve"> №2 </w:t>
            </w:r>
            <w:proofErr w:type="spellStart"/>
            <w:r w:rsidR="00E66455" w:rsidRPr="00E66455">
              <w:rPr>
                <w:color w:val="000000" w:themeColor="text1"/>
              </w:rPr>
              <w:t>пгт</w:t>
            </w:r>
            <w:proofErr w:type="spellEnd"/>
            <w:r w:rsidR="00E66455" w:rsidRPr="00E66455">
              <w:rPr>
                <w:color w:val="000000" w:themeColor="text1"/>
              </w:rPr>
              <w:t>. Забайкальск</w:t>
            </w:r>
            <w:r w:rsidRPr="00E66455">
              <w:rPr>
                <w:color w:val="000000" w:themeColor="text1"/>
              </w:rPr>
              <w:t xml:space="preserve"> за 202</w:t>
            </w:r>
            <w:r w:rsidR="00E66455" w:rsidRPr="00E66455">
              <w:rPr>
                <w:color w:val="000000" w:themeColor="text1"/>
              </w:rPr>
              <w:t>4</w:t>
            </w:r>
            <w:r w:rsidRPr="00E66455">
              <w:rPr>
                <w:color w:val="000000" w:themeColor="text1"/>
              </w:rPr>
              <w:t>-202</w:t>
            </w:r>
            <w:r w:rsidR="00E66455" w:rsidRPr="00E66455">
              <w:rPr>
                <w:color w:val="000000" w:themeColor="text1"/>
              </w:rPr>
              <w:t>5</w:t>
            </w:r>
            <w:r w:rsidRPr="00E66455">
              <w:rPr>
                <w:color w:val="000000" w:themeColor="text1"/>
              </w:rPr>
              <w:t xml:space="preserve"> годы</w:t>
            </w:r>
          </w:p>
        </w:tc>
        <w:tc>
          <w:tcPr>
            <w:tcW w:w="1549" w:type="dxa"/>
            <w:vAlign w:val="center"/>
          </w:tcPr>
          <w:p w:rsidR="003E058C" w:rsidRDefault="00E66455" w:rsidP="003E058C">
            <w:pPr>
              <w:jc w:val="center"/>
            </w:pPr>
            <w:r w:rsidRPr="00E66455">
              <w:t>2</w:t>
            </w:r>
            <w:r w:rsidR="003E058C" w:rsidRPr="00E66455">
              <w:t xml:space="preserve"> квартал</w:t>
            </w:r>
          </w:p>
        </w:tc>
        <w:tc>
          <w:tcPr>
            <w:tcW w:w="1667" w:type="dxa"/>
            <w:vAlign w:val="center"/>
          </w:tcPr>
          <w:p w:rsidR="003E058C" w:rsidRPr="00217C80" w:rsidRDefault="003E058C" w:rsidP="003E05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Утев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  <w:vAlign w:val="center"/>
          </w:tcPr>
          <w:p w:rsidR="003E058C" w:rsidRPr="00217C80" w:rsidRDefault="003E058C" w:rsidP="003E058C">
            <w:pPr>
              <w:jc w:val="center"/>
            </w:pPr>
            <w:r w:rsidRPr="00217C80">
              <w:t>ст. 267.1 БК РФ</w:t>
            </w:r>
          </w:p>
        </w:tc>
        <w:tc>
          <w:tcPr>
            <w:tcW w:w="694" w:type="dxa"/>
          </w:tcPr>
          <w:p w:rsidR="003E058C" w:rsidRPr="00217C80" w:rsidRDefault="003E058C" w:rsidP="003E058C">
            <w:pPr>
              <w:jc w:val="center"/>
            </w:pPr>
          </w:p>
        </w:tc>
      </w:tr>
      <w:tr w:rsidR="00E66455" w:rsidRPr="00E36F4E" w:rsidTr="00E66455">
        <w:trPr>
          <w:trHeight w:val="142"/>
          <w:jc w:val="center"/>
        </w:trPr>
        <w:tc>
          <w:tcPr>
            <w:tcW w:w="771" w:type="dxa"/>
          </w:tcPr>
          <w:p w:rsidR="00E66455" w:rsidRDefault="00E66455" w:rsidP="00E66455">
            <w:pPr>
              <w:jc w:val="center"/>
            </w:pPr>
          </w:p>
        </w:tc>
        <w:tc>
          <w:tcPr>
            <w:tcW w:w="6217" w:type="dxa"/>
          </w:tcPr>
          <w:p w:rsidR="00E66455" w:rsidRPr="00E66455" w:rsidRDefault="00E66455" w:rsidP="00E66455">
            <w:pPr>
              <w:autoSpaceDE w:val="0"/>
              <w:autoSpaceDN w:val="0"/>
              <w:adjustRightInd w:val="0"/>
            </w:pPr>
            <w:r w:rsidRPr="00E66455">
              <w:t xml:space="preserve">Ревизия финансово-хозяйственной деятельности </w:t>
            </w:r>
            <w:r>
              <w:t xml:space="preserve">МУК Центральная библиотечная система </w:t>
            </w:r>
            <w:r w:rsidRPr="00E66455">
              <w:t>за 2024-2025 годы</w:t>
            </w:r>
          </w:p>
        </w:tc>
        <w:tc>
          <w:tcPr>
            <w:tcW w:w="1549" w:type="dxa"/>
            <w:vAlign w:val="center"/>
          </w:tcPr>
          <w:p w:rsidR="00E66455" w:rsidRPr="00E66455" w:rsidRDefault="00533A14" w:rsidP="00E66455">
            <w:pPr>
              <w:jc w:val="center"/>
            </w:pPr>
            <w:r>
              <w:t>3 квартал</w:t>
            </w:r>
          </w:p>
        </w:tc>
        <w:tc>
          <w:tcPr>
            <w:tcW w:w="1667" w:type="dxa"/>
            <w:vAlign w:val="center"/>
          </w:tcPr>
          <w:p w:rsidR="00E66455" w:rsidRPr="000838FF" w:rsidRDefault="00E66455" w:rsidP="00E66455">
            <w:pPr>
              <w:jc w:val="center"/>
            </w:pPr>
            <w:proofErr w:type="spellStart"/>
            <w:r w:rsidRPr="000838FF">
              <w:t>Утев</w:t>
            </w:r>
            <w:proofErr w:type="spellEnd"/>
            <w:r w:rsidRPr="000838FF">
              <w:t xml:space="preserve"> Н.В.</w:t>
            </w:r>
          </w:p>
        </w:tc>
        <w:tc>
          <w:tcPr>
            <w:tcW w:w="3966" w:type="dxa"/>
            <w:vAlign w:val="center"/>
          </w:tcPr>
          <w:p w:rsidR="00E66455" w:rsidRDefault="00E66455" w:rsidP="00E66455">
            <w:pPr>
              <w:jc w:val="center"/>
            </w:pPr>
            <w:r w:rsidRPr="000838FF">
              <w:t>ст. 267.1 БК РФ</w:t>
            </w:r>
          </w:p>
        </w:tc>
        <w:tc>
          <w:tcPr>
            <w:tcW w:w="694" w:type="dxa"/>
          </w:tcPr>
          <w:p w:rsidR="00E66455" w:rsidRPr="00217C80" w:rsidRDefault="00E66455" w:rsidP="00E66455">
            <w:pPr>
              <w:jc w:val="center"/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584C39" w:rsidRDefault="00977701" w:rsidP="00977701">
            <w:r>
              <w:t>2.9</w:t>
            </w:r>
          </w:p>
        </w:tc>
        <w:tc>
          <w:tcPr>
            <w:tcW w:w="6217" w:type="dxa"/>
          </w:tcPr>
          <w:p w:rsidR="00E66455" w:rsidRPr="00091D8C" w:rsidRDefault="00E66455" w:rsidP="003968B3">
            <w:pPr>
              <w:pStyle w:val="a3"/>
              <w:rPr>
                <w:sz w:val="22"/>
                <w:szCs w:val="22"/>
                <w:highlight w:val="green"/>
              </w:rPr>
            </w:pPr>
            <w:r w:rsidRPr="003968B3">
              <w:rPr>
                <w:shd w:val="clear" w:color="auto" w:fill="FFFFFF"/>
              </w:rPr>
              <w:t>Проверка законности, эффективности и целесообразности использования бюджетных средств, выделенных на реализацию мероприятий муниципальной программы «</w:t>
            </w:r>
            <w: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Pr="001D3569">
              <w:t xml:space="preserve"> на 2020-202</w:t>
            </w:r>
            <w:r w:rsidR="003968B3">
              <w:t>7</w:t>
            </w:r>
            <w:r w:rsidRPr="001D3569">
              <w:t xml:space="preserve"> годы</w:t>
            </w:r>
            <w:r w:rsidRPr="00E66455">
              <w:rPr>
                <w:color w:val="000000"/>
              </w:rPr>
              <w:t>)</w:t>
            </w:r>
            <w:r w:rsidRPr="00E66455">
              <w:rPr>
                <w:bCs/>
              </w:rPr>
              <w:t>» в 2025 году</w:t>
            </w:r>
          </w:p>
        </w:tc>
        <w:tc>
          <w:tcPr>
            <w:tcW w:w="1549" w:type="dxa"/>
          </w:tcPr>
          <w:p w:rsidR="00E66455" w:rsidRPr="00584C39" w:rsidRDefault="003968B3" w:rsidP="00E66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6455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1667" w:type="dxa"/>
          </w:tcPr>
          <w:p w:rsidR="00E66455" w:rsidRPr="00584C39" w:rsidRDefault="00E66455" w:rsidP="00E66455">
            <w:pPr>
              <w:jc w:val="center"/>
              <w:rPr>
                <w:sz w:val="22"/>
                <w:szCs w:val="22"/>
              </w:rPr>
            </w:pPr>
            <w:r w:rsidRPr="00584C39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584C39" w:rsidRDefault="00E66455" w:rsidP="00E66455">
            <w:pPr>
              <w:jc w:val="center"/>
            </w:pPr>
            <w:r w:rsidRPr="00584C39">
              <w:t>ст.8 Положения о КРК</w:t>
            </w:r>
          </w:p>
        </w:tc>
        <w:tc>
          <w:tcPr>
            <w:tcW w:w="694" w:type="dxa"/>
          </w:tcPr>
          <w:p w:rsidR="00E66455" w:rsidRPr="00584C39" w:rsidRDefault="00E66455" w:rsidP="00E66455">
            <w:pPr>
              <w:jc w:val="center"/>
            </w:pPr>
          </w:p>
        </w:tc>
      </w:tr>
      <w:tr w:rsidR="00E66455" w:rsidRPr="00E36F4E" w:rsidTr="00E17D6B">
        <w:trPr>
          <w:trHeight w:val="142"/>
          <w:jc w:val="center"/>
        </w:trPr>
        <w:tc>
          <w:tcPr>
            <w:tcW w:w="14864" w:type="dxa"/>
            <w:gridSpan w:val="6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b/>
                <w:sz w:val="22"/>
                <w:szCs w:val="22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E7368" w:rsidP="00E66455">
            <w:r>
              <w:t>3.</w:t>
            </w:r>
            <w:r w:rsidR="00E66455" w:rsidRPr="00F60383">
              <w:t>1.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>Анализ информации о результатах выполнения предложений и рекомендаций, данных в заключениях,  отчетах и информациях МКСО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</w:p>
        </w:tc>
        <w:tc>
          <w:tcPr>
            <w:tcW w:w="694" w:type="dxa"/>
          </w:tcPr>
          <w:p w:rsidR="00E66455" w:rsidRPr="00F60383" w:rsidRDefault="00E66455" w:rsidP="00E66455">
            <w:pPr>
              <w:jc w:val="center"/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  <w:jc w:val="both"/>
            </w:pPr>
            <w:r w:rsidRPr="00F60383">
              <w:t>3.2.</w:t>
            </w:r>
          </w:p>
        </w:tc>
        <w:tc>
          <w:tcPr>
            <w:tcW w:w="6217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</w:pPr>
            <w:r w:rsidRPr="00F60383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 18 Закон 6-ФЗ</w:t>
            </w:r>
          </w:p>
        </w:tc>
        <w:tc>
          <w:tcPr>
            <w:tcW w:w="694" w:type="dxa"/>
          </w:tcPr>
          <w:p w:rsidR="00E66455" w:rsidRPr="00F60383" w:rsidRDefault="00E66455" w:rsidP="00E66455">
            <w:pPr>
              <w:jc w:val="center"/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3.3.</w:t>
            </w:r>
          </w:p>
        </w:tc>
        <w:tc>
          <w:tcPr>
            <w:tcW w:w="6217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</w:pPr>
            <w:r w:rsidRPr="00F60383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 16 Закона 6-ФЗ</w:t>
            </w:r>
          </w:p>
          <w:p w:rsidR="00E66455" w:rsidRPr="00F60383" w:rsidRDefault="00E66455" w:rsidP="00E66455">
            <w:pPr>
              <w:jc w:val="center"/>
            </w:pPr>
            <w:r w:rsidRPr="00F60383">
              <w:t>ст.270.2 БК РФ</w:t>
            </w:r>
          </w:p>
        </w:tc>
        <w:tc>
          <w:tcPr>
            <w:tcW w:w="694" w:type="dxa"/>
          </w:tcPr>
          <w:p w:rsidR="00E66455" w:rsidRPr="00F60383" w:rsidRDefault="00E66455" w:rsidP="00E66455">
            <w:pPr>
              <w:jc w:val="center"/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3.4.</w:t>
            </w:r>
          </w:p>
        </w:tc>
        <w:tc>
          <w:tcPr>
            <w:tcW w:w="6217" w:type="dxa"/>
          </w:tcPr>
          <w:p w:rsidR="00E66455" w:rsidRPr="00F60383" w:rsidRDefault="00E66455" w:rsidP="00E6645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0383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МКСО нарушений и недостатков, за исполнением уведомлений, представлений и предписаний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</w:p>
        </w:tc>
        <w:tc>
          <w:tcPr>
            <w:tcW w:w="694" w:type="dxa"/>
          </w:tcPr>
          <w:p w:rsidR="00E66455" w:rsidRPr="00F60383" w:rsidRDefault="00E66455" w:rsidP="00E66455">
            <w:pPr>
              <w:jc w:val="center"/>
            </w:pPr>
          </w:p>
        </w:tc>
      </w:tr>
      <w:tr w:rsidR="00E66455" w:rsidRPr="00E36F4E" w:rsidTr="00E17D6B">
        <w:trPr>
          <w:trHeight w:val="142"/>
          <w:jc w:val="center"/>
        </w:trPr>
        <w:tc>
          <w:tcPr>
            <w:tcW w:w="14864" w:type="dxa"/>
            <w:gridSpan w:val="6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b/>
                <w:sz w:val="22"/>
                <w:szCs w:val="22"/>
              </w:rPr>
              <w:t>4. Правовое, методологическое обеспечение деятельности и кадровая работа МКСО</w:t>
            </w: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lastRenderedPageBreak/>
              <w:t>4.1.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549" w:type="dxa"/>
          </w:tcPr>
          <w:p w:rsidR="00E66455" w:rsidRPr="00F60383" w:rsidRDefault="00E66455" w:rsidP="00E66455"/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 11 Закона 6-ФЗ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4.2.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>Изучение практического опыта работы контрольно-счётных органов Российской Федерации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 xml:space="preserve">Цыбенова Ц.Д. </w:t>
            </w:r>
            <w:proofErr w:type="spellStart"/>
            <w:r w:rsidRPr="00F60383">
              <w:rPr>
                <w:sz w:val="22"/>
                <w:szCs w:val="22"/>
              </w:rPr>
              <w:t>Утев</w:t>
            </w:r>
            <w:proofErr w:type="spellEnd"/>
            <w:r w:rsidRPr="00F6038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4.3.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 28 Закона 25-ФЗ, ТК РФ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E17D6B">
        <w:trPr>
          <w:trHeight w:val="142"/>
          <w:jc w:val="center"/>
        </w:trPr>
        <w:tc>
          <w:tcPr>
            <w:tcW w:w="14864" w:type="dxa"/>
            <w:gridSpan w:val="6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b/>
                <w:sz w:val="22"/>
                <w:szCs w:val="22"/>
              </w:rPr>
              <w:t>5. Материально – техническое обеспечение и бухгалтерский учет</w:t>
            </w: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  <w:jc w:val="both"/>
            </w:pPr>
            <w:r w:rsidRPr="00F60383">
              <w:t>5.1.</w:t>
            </w:r>
          </w:p>
        </w:tc>
        <w:tc>
          <w:tcPr>
            <w:tcW w:w="6217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</w:pPr>
            <w:r w:rsidRPr="00F60383">
              <w:t>Подготовка и исполнение сметы расходов и реестра расходных обязательств КРК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 xml:space="preserve">Цыбенова Ц.Д. </w:t>
            </w:r>
            <w:proofErr w:type="spellStart"/>
            <w:r w:rsidRPr="00F60383">
              <w:rPr>
                <w:sz w:val="22"/>
                <w:szCs w:val="22"/>
              </w:rPr>
              <w:t>Утев</w:t>
            </w:r>
            <w:proofErr w:type="spellEnd"/>
            <w:r w:rsidRPr="00F6038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ст.161 БК РФ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  <w:jc w:val="both"/>
            </w:pPr>
            <w:r w:rsidRPr="00F60383">
              <w:t>5.2.</w:t>
            </w:r>
          </w:p>
        </w:tc>
        <w:tc>
          <w:tcPr>
            <w:tcW w:w="6217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</w:pPr>
            <w:r w:rsidRPr="00F60383"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proofErr w:type="spellStart"/>
            <w:r w:rsidRPr="00F60383">
              <w:rPr>
                <w:sz w:val="22"/>
                <w:szCs w:val="22"/>
              </w:rPr>
              <w:t>Утев</w:t>
            </w:r>
            <w:proofErr w:type="spellEnd"/>
            <w:r w:rsidRPr="00F6038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ст.264.1,264.2 БК РФ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  <w:jc w:val="both"/>
            </w:pPr>
            <w:r w:rsidRPr="00F60383">
              <w:t>5.3.</w:t>
            </w:r>
          </w:p>
        </w:tc>
        <w:tc>
          <w:tcPr>
            <w:tcW w:w="6217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</w:pPr>
            <w:r w:rsidRPr="00F60383">
              <w:t>Осуществление закупок товаров, работ и услуг для нужд КРК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proofErr w:type="spellStart"/>
            <w:r w:rsidRPr="00F60383">
              <w:rPr>
                <w:sz w:val="22"/>
                <w:szCs w:val="22"/>
              </w:rPr>
              <w:t>Утев</w:t>
            </w:r>
            <w:proofErr w:type="spellEnd"/>
            <w:r w:rsidRPr="00F6038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ст.72 БК РФ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C11F44">
        <w:trPr>
          <w:trHeight w:val="884"/>
          <w:jc w:val="center"/>
        </w:trPr>
        <w:tc>
          <w:tcPr>
            <w:tcW w:w="771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  <w:jc w:val="both"/>
            </w:pPr>
            <w:r w:rsidRPr="00F60383">
              <w:t>5.4.</w:t>
            </w:r>
          </w:p>
        </w:tc>
        <w:tc>
          <w:tcPr>
            <w:tcW w:w="6217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</w:pPr>
            <w:r w:rsidRPr="00F60383">
              <w:t>Проведение инвентаризации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4 квартал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proofErr w:type="spellStart"/>
            <w:r w:rsidRPr="00F60383">
              <w:rPr>
                <w:sz w:val="22"/>
                <w:szCs w:val="22"/>
              </w:rPr>
              <w:t>Утев</w:t>
            </w:r>
            <w:proofErr w:type="spellEnd"/>
            <w:r w:rsidRPr="00F60383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 11 Федерального закона от 06.12.2011 № 402-ФЗ</w:t>
            </w:r>
          </w:p>
          <w:p w:rsidR="00E66455" w:rsidRPr="00F60383" w:rsidRDefault="00E66455" w:rsidP="00E66455">
            <w:pPr>
              <w:jc w:val="center"/>
            </w:pPr>
            <w:r w:rsidRPr="00F60383">
              <w:t xml:space="preserve">«О бухгалтерском учете» </w:t>
            </w:r>
          </w:p>
          <w:p w:rsidR="00E66455" w:rsidRPr="00F60383" w:rsidRDefault="00E66455" w:rsidP="00E66455">
            <w:pPr>
              <w:jc w:val="center"/>
            </w:pP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E17D6B">
        <w:trPr>
          <w:trHeight w:val="142"/>
          <w:jc w:val="center"/>
        </w:trPr>
        <w:tc>
          <w:tcPr>
            <w:tcW w:w="14864" w:type="dxa"/>
            <w:gridSpan w:val="6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b/>
                <w:sz w:val="22"/>
                <w:szCs w:val="22"/>
              </w:rPr>
              <w:t>6. Организационная работа</w:t>
            </w: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6.1.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>Подготовка плана работы КРК на  202</w:t>
            </w:r>
            <w:r>
              <w:t>7</w:t>
            </w:r>
            <w:r w:rsidRPr="00F60383">
              <w:t xml:space="preserve"> год  </w:t>
            </w:r>
          </w:p>
        </w:tc>
        <w:tc>
          <w:tcPr>
            <w:tcW w:w="1549" w:type="dxa"/>
            <w:vAlign w:val="center"/>
          </w:tcPr>
          <w:p w:rsidR="00E66455" w:rsidRPr="00F60383" w:rsidRDefault="00E66455" w:rsidP="00E66455">
            <w:pPr>
              <w:jc w:val="center"/>
            </w:pPr>
            <w:r w:rsidRPr="00F60383">
              <w:t>декабрь</w:t>
            </w:r>
          </w:p>
        </w:tc>
        <w:tc>
          <w:tcPr>
            <w:tcW w:w="1667" w:type="dxa"/>
            <w:vAlign w:val="center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  <w:vAlign w:val="center"/>
          </w:tcPr>
          <w:p w:rsidR="00E66455" w:rsidRPr="00F60383" w:rsidRDefault="00E66455" w:rsidP="00E66455">
            <w:pPr>
              <w:jc w:val="center"/>
            </w:pPr>
            <w:r w:rsidRPr="00F60383">
              <w:t>ст. 12 Закона 6-ФЗ</w:t>
            </w:r>
          </w:p>
          <w:p w:rsidR="00E66455" w:rsidRPr="00F60383" w:rsidRDefault="00E66455" w:rsidP="00E66455">
            <w:pPr>
              <w:jc w:val="center"/>
            </w:pPr>
            <w:r w:rsidRPr="00F60383">
              <w:t>Стандарт МКСО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6.2.</w:t>
            </w:r>
          </w:p>
        </w:tc>
        <w:tc>
          <w:tcPr>
            <w:tcW w:w="6217" w:type="dxa"/>
          </w:tcPr>
          <w:p w:rsidR="00E66455" w:rsidRPr="00E66455" w:rsidRDefault="00E66455" w:rsidP="00E66455">
            <w:r w:rsidRPr="00E66455">
              <w:t xml:space="preserve">Подготовка ежегодного отчета о деятельности КРК в представительный орган муниципального образования 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1 квартал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 19 Закона 6-ФЗ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6.3.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>Рассмотрение запросов и обращений по вопросам, входящим в компетенцию МКСО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6.4.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 xml:space="preserve">Ведение архива КРК 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  <w:ind w:left="7"/>
              <w:jc w:val="center"/>
            </w:pPr>
            <w:r w:rsidRPr="00F60383">
              <w:t>ст. 8 Федерального закона от 22.10.2004 № 125-ФЗ «Об архивном деле в Российской Федерации»</w:t>
            </w:r>
          </w:p>
        </w:tc>
        <w:tc>
          <w:tcPr>
            <w:tcW w:w="694" w:type="dxa"/>
          </w:tcPr>
          <w:p w:rsidR="00E66455" w:rsidRPr="00E36F4E" w:rsidRDefault="00E66455" w:rsidP="00E66455">
            <w:pPr>
              <w:jc w:val="center"/>
              <w:rPr>
                <w:highlight w:val="yellow"/>
              </w:rPr>
            </w:pPr>
          </w:p>
        </w:tc>
      </w:tr>
      <w:tr w:rsidR="00E66455" w:rsidRPr="00E36F4E" w:rsidTr="00E17D6B">
        <w:trPr>
          <w:trHeight w:val="142"/>
          <w:jc w:val="center"/>
        </w:trPr>
        <w:tc>
          <w:tcPr>
            <w:tcW w:w="14864" w:type="dxa"/>
            <w:gridSpan w:val="6"/>
          </w:tcPr>
          <w:p w:rsidR="00E66455" w:rsidRPr="00E36F4E" w:rsidRDefault="00E66455" w:rsidP="00E66455">
            <w:pPr>
              <w:jc w:val="center"/>
              <w:rPr>
                <w:sz w:val="22"/>
                <w:szCs w:val="22"/>
                <w:highlight w:val="yellow"/>
              </w:rPr>
            </w:pPr>
            <w:r w:rsidRPr="00F60383">
              <w:rPr>
                <w:b/>
                <w:sz w:val="22"/>
                <w:szCs w:val="22"/>
              </w:rPr>
              <w:t>7. Информационная деятельность</w:t>
            </w:r>
          </w:p>
        </w:tc>
      </w:tr>
      <w:tr w:rsidR="00E66455" w:rsidRPr="00F60383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7.1.</w:t>
            </w:r>
          </w:p>
        </w:tc>
        <w:tc>
          <w:tcPr>
            <w:tcW w:w="6217" w:type="dxa"/>
          </w:tcPr>
          <w:p w:rsidR="00E66455" w:rsidRPr="00E66455" w:rsidRDefault="00E66455" w:rsidP="00E66455">
            <w:pPr>
              <w:autoSpaceDE w:val="0"/>
              <w:autoSpaceDN w:val="0"/>
              <w:adjustRightInd w:val="0"/>
              <w:outlineLvl w:val="0"/>
            </w:pPr>
            <w:r w:rsidRPr="00E66455">
              <w:t>Размещение в сети «Интернет» информации о деятельности КРК (ежегодного отчета о деятельности КРК)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1 квартал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  <w:ind w:left="93"/>
              <w:jc w:val="center"/>
            </w:pPr>
            <w:r w:rsidRPr="00F60383">
              <w:t xml:space="preserve">ст. 14 </w:t>
            </w:r>
            <w:r w:rsidRPr="00F60383">
              <w:rPr>
                <w:rFonts w:eastAsia="Calibri"/>
              </w:rPr>
              <w:t xml:space="preserve">Федерального закона от 09.02.2009 № 8-ФЗ «Об обеспечении доступа к информации о деятельности государственных </w:t>
            </w:r>
            <w:r w:rsidRPr="00F60383">
              <w:rPr>
                <w:rFonts w:eastAsia="Calibri"/>
              </w:rPr>
              <w:lastRenderedPageBreak/>
              <w:t>органов и органов местного самоуправления»,</w:t>
            </w:r>
          </w:p>
          <w:p w:rsidR="00E66455" w:rsidRPr="00F60383" w:rsidRDefault="00E66455" w:rsidP="00E66455">
            <w:pPr>
              <w:jc w:val="center"/>
            </w:pPr>
            <w:r w:rsidRPr="00F60383">
              <w:t>ст. 19 Закона 6-ФЗ</w:t>
            </w:r>
          </w:p>
        </w:tc>
        <w:tc>
          <w:tcPr>
            <w:tcW w:w="694" w:type="dxa"/>
          </w:tcPr>
          <w:p w:rsidR="00E66455" w:rsidRPr="00F60383" w:rsidRDefault="00E66455" w:rsidP="00E66455">
            <w:pPr>
              <w:jc w:val="center"/>
            </w:pPr>
          </w:p>
        </w:tc>
      </w:tr>
      <w:tr w:rsidR="00E66455" w:rsidRPr="00F60383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7.2.</w:t>
            </w:r>
          </w:p>
        </w:tc>
        <w:tc>
          <w:tcPr>
            <w:tcW w:w="6217" w:type="dxa"/>
            <w:vAlign w:val="center"/>
          </w:tcPr>
          <w:p w:rsidR="00E66455" w:rsidRPr="00F60383" w:rsidRDefault="00E66455" w:rsidP="00E66455">
            <w:pPr>
              <w:autoSpaceDE w:val="0"/>
              <w:autoSpaceDN w:val="0"/>
              <w:adjustRightInd w:val="0"/>
              <w:outlineLvl w:val="0"/>
            </w:pPr>
            <w:r w:rsidRPr="00F60383">
              <w:t xml:space="preserve">Подготовка и опубликование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 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 19 Закона 6-ФЗ</w:t>
            </w:r>
          </w:p>
        </w:tc>
        <w:tc>
          <w:tcPr>
            <w:tcW w:w="694" w:type="dxa"/>
          </w:tcPr>
          <w:p w:rsidR="00E66455" w:rsidRPr="00F60383" w:rsidRDefault="00E66455" w:rsidP="00E66455">
            <w:pPr>
              <w:jc w:val="center"/>
            </w:pPr>
          </w:p>
        </w:tc>
      </w:tr>
      <w:tr w:rsidR="00E66455" w:rsidRPr="00F60383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7.3.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 xml:space="preserve">Подготовка информации о результатах проведенных контрольных и экспертно-аналитических мероприятий и представление такой информации в Совет </w:t>
            </w:r>
            <w:r>
              <w:t xml:space="preserve">Забайкальского </w:t>
            </w:r>
            <w:r w:rsidRPr="00F60383">
              <w:t xml:space="preserve">муниципального </w:t>
            </w:r>
            <w:r>
              <w:t>округа</w:t>
            </w:r>
            <w:r w:rsidRPr="00F60383">
              <w:t xml:space="preserve"> и Главе </w:t>
            </w:r>
            <w:r>
              <w:t xml:space="preserve">Забайкальского </w:t>
            </w:r>
            <w:r w:rsidRPr="00F60383">
              <w:t xml:space="preserve">муниципального </w:t>
            </w:r>
            <w:r>
              <w:t>округа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 xml:space="preserve">п.9 ст.8 Положения о КРК </w:t>
            </w:r>
          </w:p>
          <w:p w:rsidR="00E66455" w:rsidRPr="00F60383" w:rsidRDefault="00E66455" w:rsidP="00E66455">
            <w:pPr>
              <w:jc w:val="center"/>
            </w:pPr>
            <w:r w:rsidRPr="00F60383">
              <w:t>п. 9 ч 2 ст. 9 Закона 6-ФЗ</w:t>
            </w:r>
          </w:p>
        </w:tc>
        <w:tc>
          <w:tcPr>
            <w:tcW w:w="694" w:type="dxa"/>
          </w:tcPr>
          <w:p w:rsidR="00E66455" w:rsidRPr="00F60383" w:rsidRDefault="00E66455" w:rsidP="00E66455">
            <w:pPr>
              <w:jc w:val="center"/>
            </w:pPr>
          </w:p>
        </w:tc>
      </w:tr>
      <w:tr w:rsidR="00E66455" w:rsidRPr="00F60383" w:rsidTr="00C11F44">
        <w:trPr>
          <w:trHeight w:val="142"/>
          <w:jc w:val="center"/>
        </w:trPr>
        <w:tc>
          <w:tcPr>
            <w:tcW w:w="771" w:type="dxa"/>
          </w:tcPr>
          <w:p w:rsidR="00E66455" w:rsidRPr="00F60383" w:rsidRDefault="00E66455" w:rsidP="00E66455">
            <w:r w:rsidRPr="00F60383">
              <w:t>7.4.</w:t>
            </w:r>
          </w:p>
        </w:tc>
        <w:tc>
          <w:tcPr>
            <w:tcW w:w="6217" w:type="dxa"/>
          </w:tcPr>
          <w:p w:rsidR="00E66455" w:rsidRPr="00F60383" w:rsidRDefault="00E66455" w:rsidP="00E66455">
            <w:r w:rsidRPr="00F60383">
              <w:t>Размещение в единой информационной системе обобщенной информации о результатах аудита эффективности закупок</w:t>
            </w:r>
          </w:p>
        </w:tc>
        <w:tc>
          <w:tcPr>
            <w:tcW w:w="1549" w:type="dxa"/>
          </w:tcPr>
          <w:p w:rsidR="00E66455" w:rsidRPr="00F60383" w:rsidRDefault="00E66455" w:rsidP="00E66455">
            <w:pPr>
              <w:jc w:val="center"/>
            </w:pPr>
            <w:r w:rsidRPr="00F60383">
              <w:t>в течение года</w:t>
            </w:r>
          </w:p>
        </w:tc>
        <w:tc>
          <w:tcPr>
            <w:tcW w:w="1667" w:type="dxa"/>
          </w:tcPr>
          <w:p w:rsidR="00E66455" w:rsidRPr="00F60383" w:rsidRDefault="00E66455" w:rsidP="00E66455">
            <w:pPr>
              <w:jc w:val="center"/>
              <w:rPr>
                <w:sz w:val="22"/>
                <w:szCs w:val="22"/>
              </w:rPr>
            </w:pPr>
            <w:r w:rsidRPr="00F60383">
              <w:rPr>
                <w:sz w:val="22"/>
                <w:szCs w:val="22"/>
              </w:rPr>
              <w:t>Цыбенова Ц.Д.</w:t>
            </w:r>
          </w:p>
        </w:tc>
        <w:tc>
          <w:tcPr>
            <w:tcW w:w="3966" w:type="dxa"/>
          </w:tcPr>
          <w:p w:rsidR="00E66455" w:rsidRPr="00F60383" w:rsidRDefault="00E66455" w:rsidP="00E66455">
            <w:pPr>
              <w:jc w:val="center"/>
            </w:pPr>
            <w:r w:rsidRPr="00F60383">
              <w:t>ст.98 Закона 44-ФЗ</w:t>
            </w:r>
          </w:p>
        </w:tc>
        <w:tc>
          <w:tcPr>
            <w:tcW w:w="694" w:type="dxa"/>
          </w:tcPr>
          <w:p w:rsidR="00E66455" w:rsidRPr="00F60383" w:rsidRDefault="00E66455" w:rsidP="00E66455">
            <w:pPr>
              <w:jc w:val="center"/>
            </w:pPr>
          </w:p>
        </w:tc>
      </w:tr>
    </w:tbl>
    <w:p w:rsidR="00CB100A" w:rsidRPr="00F60383" w:rsidRDefault="00CB100A" w:rsidP="00CB100A">
      <w:pPr>
        <w:widowControl w:val="0"/>
        <w:autoSpaceDE w:val="0"/>
        <w:autoSpaceDN w:val="0"/>
        <w:adjustRightInd w:val="0"/>
        <w:ind w:left="840" w:hanging="84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CB100A" w:rsidRPr="00F60383" w:rsidRDefault="00CB100A" w:rsidP="00CB100A">
      <w:pPr>
        <w:widowControl w:val="0"/>
        <w:autoSpaceDE w:val="0"/>
        <w:autoSpaceDN w:val="0"/>
        <w:adjustRightInd w:val="0"/>
        <w:ind w:left="840" w:hanging="84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CB100A" w:rsidRPr="00F60383" w:rsidRDefault="00CB100A" w:rsidP="00CB100A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B100A" w:rsidRDefault="00CB100A" w:rsidP="00CB100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60383">
        <w:rPr>
          <w:sz w:val="26"/>
          <w:szCs w:val="26"/>
        </w:rPr>
        <w:t xml:space="preserve">            Председатель Контрольно-ревизионной комиссии                                                                  Ц.Д. Цыбенова</w:t>
      </w:r>
    </w:p>
    <w:p w:rsidR="00180676" w:rsidRDefault="00180676"/>
    <w:sectPr w:rsidR="00180676" w:rsidSect="0073365B">
      <w:pgSz w:w="15840" w:h="12240" w:orient="landscape"/>
      <w:pgMar w:top="851" w:right="1134" w:bottom="85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F3EB6"/>
    <w:multiLevelType w:val="hybridMultilevel"/>
    <w:tmpl w:val="5874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0A"/>
    <w:rsid w:val="000469D0"/>
    <w:rsid w:val="00091D8C"/>
    <w:rsid w:val="00092081"/>
    <w:rsid w:val="000E553B"/>
    <w:rsid w:val="000F3DCE"/>
    <w:rsid w:val="00102B22"/>
    <w:rsid w:val="001121DD"/>
    <w:rsid w:val="00117159"/>
    <w:rsid w:val="00180676"/>
    <w:rsid w:val="001C190B"/>
    <w:rsid w:val="001F2CDC"/>
    <w:rsid w:val="002105BC"/>
    <w:rsid w:val="00217C80"/>
    <w:rsid w:val="002262FB"/>
    <w:rsid w:val="00243F85"/>
    <w:rsid w:val="002E13DD"/>
    <w:rsid w:val="002E7067"/>
    <w:rsid w:val="002F5FB6"/>
    <w:rsid w:val="00363AE1"/>
    <w:rsid w:val="00367E3A"/>
    <w:rsid w:val="0037510C"/>
    <w:rsid w:val="003968B3"/>
    <w:rsid w:val="003B635D"/>
    <w:rsid w:val="003B719F"/>
    <w:rsid w:val="003C0F6C"/>
    <w:rsid w:val="003E058C"/>
    <w:rsid w:val="003E4CEF"/>
    <w:rsid w:val="003F52F3"/>
    <w:rsid w:val="00402319"/>
    <w:rsid w:val="004E4BB7"/>
    <w:rsid w:val="004F5E43"/>
    <w:rsid w:val="00533A14"/>
    <w:rsid w:val="00546324"/>
    <w:rsid w:val="00584C39"/>
    <w:rsid w:val="005935A7"/>
    <w:rsid w:val="005A4B25"/>
    <w:rsid w:val="005F36C9"/>
    <w:rsid w:val="00615639"/>
    <w:rsid w:val="006475E2"/>
    <w:rsid w:val="006779D6"/>
    <w:rsid w:val="006919B8"/>
    <w:rsid w:val="0073365B"/>
    <w:rsid w:val="00755195"/>
    <w:rsid w:val="007E79A3"/>
    <w:rsid w:val="00813A5C"/>
    <w:rsid w:val="00821CDF"/>
    <w:rsid w:val="00830394"/>
    <w:rsid w:val="00832A4A"/>
    <w:rsid w:val="00894C71"/>
    <w:rsid w:val="008C7EFB"/>
    <w:rsid w:val="008E29AE"/>
    <w:rsid w:val="008F3563"/>
    <w:rsid w:val="00910805"/>
    <w:rsid w:val="00977701"/>
    <w:rsid w:val="00990254"/>
    <w:rsid w:val="009964FC"/>
    <w:rsid w:val="009B3796"/>
    <w:rsid w:val="00A238CE"/>
    <w:rsid w:val="00AE6C03"/>
    <w:rsid w:val="00AF02F1"/>
    <w:rsid w:val="00B20022"/>
    <w:rsid w:val="00B60175"/>
    <w:rsid w:val="00BC1E76"/>
    <w:rsid w:val="00BE40E8"/>
    <w:rsid w:val="00BF0547"/>
    <w:rsid w:val="00C11F44"/>
    <w:rsid w:val="00C3071B"/>
    <w:rsid w:val="00C657B8"/>
    <w:rsid w:val="00CA2DB8"/>
    <w:rsid w:val="00CB100A"/>
    <w:rsid w:val="00CB79F0"/>
    <w:rsid w:val="00CD372C"/>
    <w:rsid w:val="00CE684F"/>
    <w:rsid w:val="00DB25B7"/>
    <w:rsid w:val="00DC24C5"/>
    <w:rsid w:val="00DD1C35"/>
    <w:rsid w:val="00E36F4E"/>
    <w:rsid w:val="00E474CC"/>
    <w:rsid w:val="00E479F1"/>
    <w:rsid w:val="00E60234"/>
    <w:rsid w:val="00E66455"/>
    <w:rsid w:val="00EB2651"/>
    <w:rsid w:val="00EB7794"/>
    <w:rsid w:val="00EE05EF"/>
    <w:rsid w:val="00EE7368"/>
    <w:rsid w:val="00F01435"/>
    <w:rsid w:val="00F227DB"/>
    <w:rsid w:val="00F60383"/>
    <w:rsid w:val="00FC24F2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3283"/>
  <w15:chartTrackingRefBased/>
  <w15:docId w15:val="{BDF9B9FC-71FA-4C4C-90E9-C8D9F2B6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B1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7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2024-12-02T23:47:00Z</cp:lastPrinted>
  <dcterms:created xsi:type="dcterms:W3CDTF">2025-12-24T07:03:00Z</dcterms:created>
  <dcterms:modified xsi:type="dcterms:W3CDTF">2025-12-24T23:43:00Z</dcterms:modified>
</cp:coreProperties>
</file>